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D73" w:rsidRPr="00DB13DD" w:rsidRDefault="00C534C0" w:rsidP="00DB13DD">
      <w:pPr>
        <w:pStyle w:val="Subttulo"/>
        <w:spacing w:after="120" w:line="320" w:lineRule="atLeast"/>
        <w:rPr>
          <w:rFonts w:asciiTheme="minorHAnsi" w:hAnsiTheme="minorHAnsi" w:cs="Arial"/>
          <w:sz w:val="28"/>
          <w:szCs w:val="28"/>
        </w:rPr>
      </w:pPr>
      <w:r w:rsidRPr="00DB13DD">
        <w:rPr>
          <w:rFonts w:asciiTheme="minorHAnsi" w:hAnsiTheme="minorHAnsi" w:cs="Arial"/>
          <w:sz w:val="28"/>
          <w:szCs w:val="28"/>
        </w:rPr>
        <w:t>PROCEDIMENTOS PARA POSSE NO CARGO DE PROFESSOR B E P - SEDU</w:t>
      </w:r>
    </w:p>
    <w:p w:rsidR="00DB13DD" w:rsidRDefault="00DB13DD" w:rsidP="00DB13DD">
      <w:pPr>
        <w:spacing w:after="120" w:line="320" w:lineRule="atLeast"/>
        <w:jc w:val="both"/>
        <w:rPr>
          <w:rFonts w:asciiTheme="minorHAnsi" w:hAnsiTheme="minorHAnsi" w:cs="Arial"/>
          <w:b/>
          <w:bCs/>
          <w:sz w:val="22"/>
          <w:szCs w:val="22"/>
        </w:rPr>
      </w:pPr>
    </w:p>
    <w:p w:rsidR="00DB13DD" w:rsidRPr="00DB13DD" w:rsidRDefault="00C534C0" w:rsidP="00DB13DD">
      <w:pPr>
        <w:spacing w:after="120" w:line="320" w:lineRule="atLeast"/>
        <w:jc w:val="both"/>
        <w:rPr>
          <w:rFonts w:asciiTheme="minorHAnsi" w:hAnsiTheme="minorHAnsi" w:cs="Arial"/>
          <w:color w:val="000000"/>
          <w:sz w:val="22"/>
          <w:szCs w:val="22"/>
        </w:rPr>
      </w:pPr>
      <w:r w:rsidRPr="00DB13DD">
        <w:rPr>
          <w:rFonts w:asciiTheme="minorHAnsi" w:hAnsiTheme="minorHAnsi" w:cs="Arial"/>
          <w:b/>
          <w:bCs/>
          <w:sz w:val="22"/>
          <w:szCs w:val="22"/>
        </w:rPr>
        <w:t>1</w:t>
      </w:r>
      <w:r w:rsidR="00F07062" w:rsidRPr="00DB13DD">
        <w:rPr>
          <w:rFonts w:asciiTheme="minorHAnsi" w:hAnsiTheme="minorHAnsi" w:cs="Arial"/>
          <w:b/>
          <w:bCs/>
          <w:sz w:val="22"/>
          <w:szCs w:val="22"/>
        </w:rPr>
        <w:t xml:space="preserve"> – </w:t>
      </w:r>
      <w:r w:rsidR="00DB13DD" w:rsidRPr="00DB13DD">
        <w:rPr>
          <w:rFonts w:asciiTheme="minorHAnsi" w:hAnsiTheme="minorHAnsi" w:cs="Arial"/>
          <w:color w:val="000000"/>
          <w:sz w:val="22"/>
          <w:szCs w:val="22"/>
        </w:rPr>
        <w:t xml:space="preserve">O candidato, no </w:t>
      </w:r>
      <w:r w:rsidR="00DB13DD" w:rsidRPr="00DB13DD">
        <w:rPr>
          <w:rFonts w:asciiTheme="minorHAnsi" w:hAnsiTheme="minorHAnsi" w:cs="Arial"/>
          <w:color w:val="000000"/>
          <w:sz w:val="22"/>
          <w:szCs w:val="22"/>
          <w:u w:val="single"/>
        </w:rPr>
        <w:t>ato da posse</w:t>
      </w:r>
      <w:r w:rsidR="00DB13DD" w:rsidRPr="00DB13DD">
        <w:rPr>
          <w:rFonts w:asciiTheme="minorHAnsi" w:hAnsiTheme="minorHAnsi" w:cs="Arial"/>
          <w:color w:val="000000"/>
          <w:sz w:val="22"/>
          <w:szCs w:val="22"/>
        </w:rPr>
        <w:t>, deverá apresentar a documentação abaixo relacionada, sendo cópia</w:t>
      </w:r>
      <w:r w:rsidR="00CF08F1">
        <w:rPr>
          <w:rFonts w:asciiTheme="minorHAnsi" w:hAnsiTheme="minorHAnsi" w:cs="Arial"/>
          <w:color w:val="000000"/>
          <w:sz w:val="22"/>
          <w:szCs w:val="22"/>
        </w:rPr>
        <w:t>s</w:t>
      </w:r>
      <w:r w:rsidR="00DB13DD" w:rsidRPr="00DB13DD">
        <w:rPr>
          <w:rFonts w:asciiTheme="minorHAnsi" w:hAnsiTheme="minorHAnsi" w:cs="Arial"/>
          <w:color w:val="000000"/>
          <w:sz w:val="22"/>
          <w:szCs w:val="22"/>
        </w:rPr>
        <w:t xml:space="preserve"> simples e </w:t>
      </w:r>
      <w:r w:rsidR="00DB13DD">
        <w:rPr>
          <w:rFonts w:asciiTheme="minorHAnsi" w:hAnsiTheme="minorHAnsi" w:cs="Arial"/>
          <w:color w:val="000000"/>
          <w:sz w:val="22"/>
          <w:szCs w:val="22"/>
        </w:rPr>
        <w:t xml:space="preserve">LEGÍVEL </w:t>
      </w:r>
      <w:r w:rsidR="00DB13DD" w:rsidRPr="00DB13DD">
        <w:rPr>
          <w:rFonts w:asciiTheme="minorHAnsi" w:hAnsiTheme="minorHAnsi" w:cs="Arial"/>
          <w:color w:val="000000"/>
          <w:sz w:val="22"/>
          <w:szCs w:val="22"/>
        </w:rPr>
        <w:t>(</w:t>
      </w:r>
      <w:r w:rsidR="00DB13DD" w:rsidRPr="00DB13DD">
        <w:rPr>
          <w:rFonts w:asciiTheme="minorHAnsi" w:hAnsiTheme="minorHAnsi" w:cs="Arial"/>
          <w:b/>
          <w:color w:val="000000"/>
          <w:sz w:val="22"/>
          <w:szCs w:val="22"/>
        </w:rPr>
        <w:t>formato de papel A4</w:t>
      </w:r>
      <w:r w:rsidR="00DB13DD" w:rsidRPr="00DB13DD">
        <w:rPr>
          <w:rFonts w:asciiTheme="minorHAnsi" w:hAnsiTheme="minorHAnsi" w:cs="Arial"/>
          <w:color w:val="000000"/>
          <w:sz w:val="22"/>
          <w:szCs w:val="22"/>
        </w:rPr>
        <w:t>), acompanhada</w:t>
      </w:r>
      <w:r w:rsidR="00CF08F1">
        <w:rPr>
          <w:rFonts w:asciiTheme="minorHAnsi" w:hAnsiTheme="minorHAnsi" w:cs="Arial"/>
          <w:color w:val="000000"/>
          <w:sz w:val="22"/>
          <w:szCs w:val="22"/>
        </w:rPr>
        <w:t>s</w:t>
      </w:r>
      <w:r w:rsidR="00DB13DD" w:rsidRPr="00DB13DD">
        <w:rPr>
          <w:rFonts w:asciiTheme="minorHAnsi" w:hAnsiTheme="minorHAnsi" w:cs="Arial"/>
          <w:color w:val="000000"/>
          <w:sz w:val="22"/>
          <w:szCs w:val="22"/>
        </w:rPr>
        <w:t xml:space="preserve"> do original para conferência, facultando-se a apresentação de cópia autenticada em Cartório, caso em que não será exigida a apresentação da documentação original:</w:t>
      </w:r>
    </w:p>
    <w:p w:rsidR="00DB13DD" w:rsidRPr="00DB13DD" w:rsidRDefault="00DB13DD" w:rsidP="00DB13DD">
      <w:pPr>
        <w:spacing w:after="120" w:line="320" w:lineRule="atLeast"/>
        <w:jc w:val="both"/>
        <w:rPr>
          <w:rFonts w:asciiTheme="minorHAnsi" w:hAnsiTheme="minorHAnsi" w:cs="Arial"/>
          <w:color w:val="000000"/>
          <w:sz w:val="22"/>
          <w:szCs w:val="22"/>
        </w:rPr>
      </w:pPr>
      <w:r w:rsidRPr="00DB13DD">
        <w:rPr>
          <w:rFonts w:asciiTheme="minorHAnsi" w:hAnsiTheme="minorHAnsi" w:cs="Arial"/>
          <w:color w:val="000000"/>
          <w:sz w:val="22"/>
          <w:szCs w:val="22"/>
        </w:rPr>
        <w:t>a) Certidão de Nascimento ou Casamento (</w:t>
      </w:r>
      <w:r w:rsidRPr="00DB13DD">
        <w:rPr>
          <w:rFonts w:asciiTheme="minorHAnsi" w:hAnsiTheme="minorHAnsi" w:cs="Arial"/>
          <w:color w:val="000000"/>
          <w:sz w:val="22"/>
          <w:szCs w:val="22"/>
          <w:u w:val="single"/>
        </w:rPr>
        <w:t>Certidão Atualizada no Cartório</w:t>
      </w:r>
      <w:r w:rsidRPr="00DB13DD">
        <w:rPr>
          <w:rFonts w:asciiTheme="minorHAnsi" w:hAnsiTheme="minorHAnsi" w:cs="Arial"/>
          <w:color w:val="000000"/>
          <w:sz w:val="22"/>
          <w:szCs w:val="22"/>
        </w:rPr>
        <w:t>);</w:t>
      </w:r>
    </w:p>
    <w:p w:rsidR="00DB13DD" w:rsidRPr="00DB13DD" w:rsidRDefault="00DB13DD" w:rsidP="00DB13DD">
      <w:pPr>
        <w:spacing w:after="120" w:line="320" w:lineRule="atLeast"/>
        <w:jc w:val="both"/>
        <w:rPr>
          <w:rFonts w:asciiTheme="minorHAnsi" w:hAnsiTheme="minorHAnsi" w:cs="Arial"/>
          <w:color w:val="000000"/>
          <w:sz w:val="22"/>
          <w:szCs w:val="22"/>
        </w:rPr>
      </w:pPr>
      <w:r w:rsidRPr="00DB13DD">
        <w:rPr>
          <w:rFonts w:asciiTheme="minorHAnsi" w:hAnsiTheme="minorHAnsi" w:cs="Arial"/>
          <w:color w:val="000000"/>
          <w:sz w:val="22"/>
          <w:szCs w:val="22"/>
        </w:rPr>
        <w:t>b) Cópia do RG (</w:t>
      </w:r>
      <w:r w:rsidRPr="00DB13DD">
        <w:rPr>
          <w:rFonts w:asciiTheme="minorHAnsi" w:hAnsiTheme="minorHAnsi" w:cs="Arial"/>
          <w:b/>
          <w:color w:val="000000"/>
          <w:sz w:val="22"/>
          <w:szCs w:val="22"/>
          <w:u w:val="single"/>
        </w:rPr>
        <w:t>não</w:t>
      </w:r>
      <w:r w:rsidRPr="00DB13DD">
        <w:rPr>
          <w:rFonts w:asciiTheme="minorHAnsi" w:hAnsiTheme="minorHAnsi" w:cs="Arial"/>
          <w:color w:val="000000"/>
          <w:sz w:val="22"/>
          <w:szCs w:val="22"/>
          <w:u w:val="single"/>
        </w:rPr>
        <w:t xml:space="preserve"> será aceita a CNH para substituir o RG</w:t>
      </w:r>
      <w:r w:rsidRPr="00DB13DD">
        <w:rPr>
          <w:rFonts w:asciiTheme="minorHAnsi" w:hAnsiTheme="minorHAnsi" w:cs="Arial"/>
          <w:color w:val="000000"/>
          <w:sz w:val="22"/>
          <w:szCs w:val="22"/>
        </w:rPr>
        <w:t>);</w:t>
      </w:r>
    </w:p>
    <w:p w:rsidR="00DB13DD" w:rsidRPr="00DB13DD" w:rsidRDefault="00DB13DD" w:rsidP="00DB13DD">
      <w:pPr>
        <w:spacing w:after="120" w:line="320" w:lineRule="atLeast"/>
        <w:jc w:val="both"/>
        <w:rPr>
          <w:rFonts w:asciiTheme="minorHAnsi" w:hAnsiTheme="minorHAnsi" w:cs="Arial"/>
          <w:color w:val="000000"/>
          <w:sz w:val="22"/>
          <w:szCs w:val="22"/>
        </w:rPr>
      </w:pPr>
      <w:r w:rsidRPr="00DB13DD">
        <w:rPr>
          <w:rFonts w:asciiTheme="minorHAnsi" w:hAnsiTheme="minorHAnsi" w:cs="Arial"/>
          <w:color w:val="000000"/>
          <w:sz w:val="22"/>
          <w:szCs w:val="22"/>
        </w:rPr>
        <w:t>c) Cópia do CPF;</w:t>
      </w:r>
    </w:p>
    <w:p w:rsidR="00DB13DD" w:rsidRDefault="00DB13DD" w:rsidP="00DB13DD">
      <w:pPr>
        <w:spacing w:after="120" w:line="320" w:lineRule="atLeast"/>
        <w:jc w:val="both"/>
        <w:rPr>
          <w:rFonts w:asciiTheme="minorHAnsi" w:hAnsiTheme="minorHAnsi" w:cs="Arial"/>
          <w:sz w:val="22"/>
          <w:szCs w:val="22"/>
        </w:rPr>
      </w:pPr>
      <w:r w:rsidRPr="00DB13DD">
        <w:rPr>
          <w:rFonts w:asciiTheme="minorHAnsi" w:hAnsiTheme="minorHAnsi" w:cs="Arial"/>
          <w:sz w:val="22"/>
          <w:szCs w:val="22"/>
        </w:rPr>
        <w:t>d) Cópia do Registro do Conselho Estadual de Educação Física, para os ca</w:t>
      </w:r>
      <w:r>
        <w:rPr>
          <w:rFonts w:asciiTheme="minorHAnsi" w:hAnsiTheme="minorHAnsi" w:cs="Arial"/>
          <w:sz w:val="22"/>
          <w:szCs w:val="22"/>
        </w:rPr>
        <w:t>ndidatos da referida disciplina;</w:t>
      </w:r>
    </w:p>
    <w:p w:rsidR="00DB13DD" w:rsidRPr="00DB13DD" w:rsidRDefault="00DB13DD" w:rsidP="00DB13DD">
      <w:pPr>
        <w:spacing w:after="120" w:line="320" w:lineRule="atLeast"/>
        <w:jc w:val="both"/>
        <w:rPr>
          <w:rFonts w:asciiTheme="minorHAnsi" w:hAnsiTheme="minorHAnsi" w:cs="Arial"/>
          <w:sz w:val="22"/>
          <w:szCs w:val="22"/>
        </w:rPr>
      </w:pPr>
      <w:r>
        <w:rPr>
          <w:rFonts w:asciiTheme="minorHAnsi" w:hAnsiTheme="minorHAnsi" w:cs="Arial"/>
          <w:sz w:val="22"/>
          <w:szCs w:val="22"/>
        </w:rPr>
        <w:t>e</w:t>
      </w:r>
      <w:r w:rsidRPr="00DB13DD">
        <w:rPr>
          <w:rFonts w:asciiTheme="minorHAnsi" w:hAnsiTheme="minorHAnsi" w:cs="Arial"/>
          <w:color w:val="000000"/>
          <w:sz w:val="22"/>
          <w:szCs w:val="22"/>
        </w:rPr>
        <w:t>) Cópia da Carteira de Trabalho e</w:t>
      </w:r>
      <w:r w:rsidR="00CF08F1">
        <w:rPr>
          <w:rFonts w:asciiTheme="minorHAnsi" w:hAnsiTheme="minorHAnsi" w:cs="Arial"/>
          <w:color w:val="000000"/>
          <w:sz w:val="22"/>
          <w:szCs w:val="22"/>
        </w:rPr>
        <w:t xml:space="preserve"> Previdência Social das páginas que</w:t>
      </w:r>
      <w:r w:rsidRPr="00DB13DD">
        <w:rPr>
          <w:rFonts w:asciiTheme="minorHAnsi" w:hAnsiTheme="minorHAnsi" w:cs="Arial"/>
          <w:color w:val="000000"/>
          <w:sz w:val="22"/>
          <w:szCs w:val="22"/>
        </w:rPr>
        <w:t xml:space="preserve"> </w:t>
      </w:r>
      <w:r w:rsidR="00CF08F1">
        <w:rPr>
          <w:rFonts w:asciiTheme="minorHAnsi" w:hAnsiTheme="minorHAnsi" w:cs="Arial"/>
          <w:color w:val="000000"/>
          <w:sz w:val="22"/>
          <w:szCs w:val="22"/>
        </w:rPr>
        <w:t xml:space="preserve">contêm: </w:t>
      </w:r>
      <w:r w:rsidRPr="00DB13DD">
        <w:rPr>
          <w:rFonts w:asciiTheme="minorHAnsi" w:hAnsiTheme="minorHAnsi" w:cs="Arial"/>
          <w:color w:val="000000"/>
          <w:sz w:val="22"/>
          <w:szCs w:val="22"/>
        </w:rPr>
        <w:t xml:space="preserve">nº da carteira, qualificação civil, </w:t>
      </w:r>
      <w:r w:rsidR="00CF08F1">
        <w:rPr>
          <w:rFonts w:asciiTheme="minorHAnsi" w:hAnsiTheme="minorHAnsi" w:cs="Arial"/>
          <w:color w:val="000000"/>
          <w:sz w:val="22"/>
          <w:szCs w:val="22"/>
        </w:rPr>
        <w:t xml:space="preserve">e </w:t>
      </w:r>
      <w:r w:rsidRPr="00DB13DD">
        <w:rPr>
          <w:rFonts w:asciiTheme="minorHAnsi" w:hAnsiTheme="minorHAnsi" w:cs="Arial"/>
          <w:color w:val="000000"/>
          <w:sz w:val="22"/>
          <w:szCs w:val="22"/>
        </w:rPr>
        <w:t>onde registra o primeiro emprego (mesmo se estiver em branco);</w:t>
      </w:r>
    </w:p>
    <w:p w:rsidR="00DB13DD" w:rsidRPr="00DB13DD" w:rsidRDefault="00DB13DD" w:rsidP="00DB13DD">
      <w:pPr>
        <w:spacing w:after="120" w:line="320" w:lineRule="atLeast"/>
        <w:jc w:val="both"/>
        <w:rPr>
          <w:rFonts w:asciiTheme="minorHAnsi" w:hAnsiTheme="minorHAnsi" w:cs="Arial"/>
          <w:color w:val="000000"/>
          <w:sz w:val="22"/>
          <w:szCs w:val="22"/>
        </w:rPr>
      </w:pPr>
      <w:r>
        <w:rPr>
          <w:rFonts w:asciiTheme="minorHAnsi" w:hAnsiTheme="minorHAnsi" w:cs="Arial"/>
          <w:color w:val="000000"/>
          <w:sz w:val="22"/>
          <w:szCs w:val="22"/>
        </w:rPr>
        <w:t>f</w:t>
      </w:r>
      <w:r w:rsidRPr="00DB13DD">
        <w:rPr>
          <w:rFonts w:asciiTheme="minorHAnsi" w:hAnsiTheme="minorHAnsi" w:cs="Arial"/>
          <w:color w:val="000000"/>
          <w:sz w:val="22"/>
          <w:szCs w:val="22"/>
        </w:rPr>
        <w:t>) Extrato do PIS/PASEP emitido pelo banco: PIS – Caixa Econômica Federal ou PASEP – Banco do Brasil (se cadastrado);</w:t>
      </w:r>
    </w:p>
    <w:p w:rsidR="00DB13DD" w:rsidRPr="00DB13DD" w:rsidRDefault="00DB13DD" w:rsidP="00DB13DD">
      <w:pPr>
        <w:spacing w:after="120" w:line="320" w:lineRule="atLeast"/>
        <w:jc w:val="both"/>
        <w:rPr>
          <w:rFonts w:asciiTheme="minorHAnsi" w:hAnsiTheme="minorHAnsi" w:cs="Arial"/>
          <w:color w:val="000000"/>
          <w:sz w:val="22"/>
          <w:szCs w:val="22"/>
        </w:rPr>
      </w:pPr>
      <w:r>
        <w:rPr>
          <w:rFonts w:asciiTheme="minorHAnsi" w:hAnsiTheme="minorHAnsi" w:cs="Arial"/>
          <w:color w:val="000000"/>
          <w:sz w:val="22"/>
          <w:szCs w:val="22"/>
        </w:rPr>
        <w:t>g</w:t>
      </w:r>
      <w:r w:rsidRPr="00DB13DD">
        <w:rPr>
          <w:rFonts w:asciiTheme="minorHAnsi" w:hAnsiTheme="minorHAnsi" w:cs="Arial"/>
          <w:color w:val="000000"/>
          <w:sz w:val="22"/>
          <w:szCs w:val="22"/>
        </w:rPr>
        <w:t>) Consulta impressa da Qualificação Cadastral (caso já tenha PIS/PASEP) pelo site: http://consultacadastral.inss.gov.br/Esocial/pages/qualificacao/resultadoqualificacao.xhtml</w:t>
      </w:r>
    </w:p>
    <w:p w:rsidR="00DB13DD" w:rsidRPr="00DB13DD" w:rsidRDefault="00DB13DD" w:rsidP="00DB13DD">
      <w:pPr>
        <w:spacing w:after="120" w:line="320" w:lineRule="atLeast"/>
        <w:jc w:val="both"/>
        <w:rPr>
          <w:rFonts w:asciiTheme="minorHAnsi" w:hAnsiTheme="minorHAnsi" w:cs="Arial"/>
          <w:color w:val="000000"/>
          <w:sz w:val="22"/>
          <w:szCs w:val="22"/>
        </w:rPr>
      </w:pPr>
      <w:r>
        <w:rPr>
          <w:rFonts w:asciiTheme="minorHAnsi" w:hAnsiTheme="minorHAnsi" w:cs="Arial"/>
          <w:color w:val="000000"/>
          <w:sz w:val="22"/>
          <w:szCs w:val="22"/>
        </w:rPr>
        <w:t>h</w:t>
      </w:r>
      <w:r w:rsidRPr="00DB13DD">
        <w:rPr>
          <w:rFonts w:asciiTheme="minorHAnsi" w:hAnsiTheme="minorHAnsi" w:cs="Arial"/>
          <w:color w:val="000000"/>
          <w:sz w:val="22"/>
          <w:szCs w:val="22"/>
        </w:rPr>
        <w:t>) Cópia do Título de Eleitor e Certidão de Quitação Eleitoral emitida pelo TSE pela internet;</w:t>
      </w:r>
    </w:p>
    <w:p w:rsidR="00DB13DD" w:rsidRPr="00DB13DD" w:rsidRDefault="00DB13DD" w:rsidP="00DB13DD">
      <w:pPr>
        <w:spacing w:after="120" w:line="320" w:lineRule="atLeast"/>
        <w:jc w:val="both"/>
        <w:rPr>
          <w:rFonts w:asciiTheme="minorHAnsi" w:hAnsiTheme="minorHAnsi" w:cs="Arial"/>
          <w:color w:val="000000"/>
          <w:sz w:val="22"/>
          <w:szCs w:val="22"/>
        </w:rPr>
      </w:pPr>
      <w:r>
        <w:rPr>
          <w:rFonts w:asciiTheme="minorHAnsi" w:hAnsiTheme="minorHAnsi" w:cs="Arial"/>
          <w:color w:val="000000"/>
          <w:sz w:val="22"/>
          <w:szCs w:val="22"/>
        </w:rPr>
        <w:t>i</w:t>
      </w:r>
      <w:r w:rsidRPr="00DB13DD">
        <w:rPr>
          <w:rFonts w:asciiTheme="minorHAnsi" w:hAnsiTheme="minorHAnsi" w:cs="Arial"/>
          <w:color w:val="000000"/>
          <w:sz w:val="22"/>
          <w:szCs w:val="22"/>
        </w:rPr>
        <w:t>) Cópia do Certificado de Reservista ou Comprovante de Quitação com o Serviço Militar (para o sexo masculino);</w:t>
      </w:r>
    </w:p>
    <w:p w:rsidR="00DB13DD" w:rsidRPr="00DB13DD" w:rsidRDefault="00DB13DD" w:rsidP="00DB13DD">
      <w:pPr>
        <w:spacing w:after="120" w:line="320" w:lineRule="atLeast"/>
        <w:jc w:val="both"/>
        <w:rPr>
          <w:rFonts w:asciiTheme="minorHAnsi" w:hAnsiTheme="minorHAnsi" w:cs="Arial"/>
          <w:color w:val="000000"/>
          <w:sz w:val="22"/>
          <w:szCs w:val="22"/>
        </w:rPr>
      </w:pPr>
      <w:proofErr w:type="gramStart"/>
      <w:r>
        <w:rPr>
          <w:rFonts w:asciiTheme="minorHAnsi" w:hAnsiTheme="minorHAnsi" w:cs="Arial"/>
          <w:color w:val="000000"/>
          <w:sz w:val="22"/>
          <w:szCs w:val="22"/>
        </w:rPr>
        <w:t>j</w:t>
      </w:r>
      <w:r w:rsidRPr="00DB13DD">
        <w:rPr>
          <w:rFonts w:asciiTheme="minorHAnsi" w:hAnsiTheme="minorHAnsi" w:cs="Arial"/>
          <w:color w:val="000000"/>
          <w:sz w:val="22"/>
          <w:szCs w:val="22"/>
        </w:rPr>
        <w:t>) Qualquer</w:t>
      </w:r>
      <w:proofErr w:type="gramEnd"/>
      <w:r w:rsidRPr="00DB13DD">
        <w:rPr>
          <w:rFonts w:asciiTheme="minorHAnsi" w:hAnsiTheme="minorHAnsi" w:cs="Arial"/>
          <w:color w:val="000000"/>
          <w:sz w:val="22"/>
          <w:szCs w:val="22"/>
        </w:rPr>
        <w:t xml:space="preserve"> documento que identifique o n° de sua conta bancária no BANESTES (caso tenha);</w:t>
      </w:r>
    </w:p>
    <w:p w:rsidR="00DB13DD" w:rsidRPr="00DB13DD" w:rsidRDefault="00DB13DD" w:rsidP="00DB13DD">
      <w:pPr>
        <w:spacing w:after="120" w:line="320" w:lineRule="atLeast"/>
        <w:jc w:val="both"/>
        <w:rPr>
          <w:rFonts w:asciiTheme="minorHAnsi" w:hAnsiTheme="minorHAnsi" w:cs="Arial"/>
          <w:color w:val="000000"/>
          <w:sz w:val="22"/>
          <w:szCs w:val="22"/>
        </w:rPr>
      </w:pPr>
      <w:r>
        <w:rPr>
          <w:rFonts w:asciiTheme="minorHAnsi" w:hAnsiTheme="minorHAnsi" w:cs="Arial"/>
          <w:color w:val="000000"/>
          <w:sz w:val="22"/>
          <w:szCs w:val="22"/>
        </w:rPr>
        <w:t>k</w:t>
      </w:r>
      <w:r w:rsidRPr="00DB13DD">
        <w:rPr>
          <w:rFonts w:asciiTheme="minorHAnsi" w:hAnsiTheme="minorHAnsi" w:cs="Arial"/>
          <w:color w:val="000000"/>
          <w:sz w:val="22"/>
          <w:szCs w:val="22"/>
        </w:rPr>
        <w:t xml:space="preserve">) Comprovante de Residência </w:t>
      </w:r>
      <w:r w:rsidRPr="00DB13DD">
        <w:rPr>
          <w:rFonts w:asciiTheme="minorHAnsi" w:hAnsiTheme="minorHAnsi" w:cs="Arial"/>
          <w:b/>
          <w:color w:val="000000"/>
          <w:sz w:val="22"/>
          <w:szCs w:val="22"/>
        </w:rPr>
        <w:t>ou</w:t>
      </w:r>
      <w:r w:rsidRPr="00DB13DD">
        <w:rPr>
          <w:rFonts w:asciiTheme="minorHAnsi" w:hAnsiTheme="minorHAnsi" w:cs="Arial"/>
          <w:color w:val="000000"/>
          <w:sz w:val="22"/>
          <w:szCs w:val="22"/>
        </w:rPr>
        <w:t xml:space="preserve"> </w:t>
      </w:r>
      <w:r w:rsidRPr="00DB13DD">
        <w:rPr>
          <w:rFonts w:asciiTheme="minorHAnsi" w:hAnsiTheme="minorHAnsi" w:cs="Arial"/>
          <w:color w:val="000000"/>
          <w:sz w:val="22"/>
          <w:szCs w:val="22"/>
          <w:u w:val="single"/>
        </w:rPr>
        <w:t>Declaração de Residência</w:t>
      </w:r>
      <w:r w:rsidRPr="00DB13DD">
        <w:rPr>
          <w:rFonts w:asciiTheme="minorHAnsi" w:hAnsiTheme="minorHAnsi" w:cs="Arial"/>
          <w:color w:val="000000"/>
          <w:sz w:val="22"/>
          <w:szCs w:val="22"/>
        </w:rPr>
        <w:t xml:space="preserve">: formulário retirado pelo site: </w:t>
      </w:r>
      <w:r w:rsidRPr="00DB13DD">
        <w:rPr>
          <w:rFonts w:asciiTheme="minorHAnsi" w:hAnsiTheme="minorHAnsi" w:cs="Arial"/>
          <w:color w:val="0070C0"/>
          <w:sz w:val="22"/>
          <w:szCs w:val="22"/>
          <w:u w:val="single"/>
        </w:rPr>
        <w:t>www.seger.es.gov.br</w:t>
      </w:r>
      <w:r w:rsidRPr="00DB13DD">
        <w:rPr>
          <w:rFonts w:asciiTheme="minorHAnsi" w:hAnsiTheme="minorHAnsi" w:cs="Arial"/>
          <w:color w:val="000000"/>
          <w:sz w:val="22"/>
          <w:szCs w:val="22"/>
        </w:rPr>
        <w:t xml:space="preserve"> / passe o mouse em Servidor / clicar em </w:t>
      </w:r>
      <w:r w:rsidRPr="00DB13DD">
        <w:rPr>
          <w:rFonts w:asciiTheme="minorHAnsi" w:hAnsiTheme="minorHAnsi" w:cs="Arial"/>
          <w:b/>
          <w:color w:val="000000"/>
          <w:sz w:val="22"/>
          <w:szCs w:val="22"/>
        </w:rPr>
        <w:t>Posse Servidor Efetivo</w:t>
      </w:r>
      <w:r w:rsidRPr="00DB13DD">
        <w:rPr>
          <w:rFonts w:asciiTheme="minorHAnsi" w:hAnsiTheme="minorHAnsi" w:cs="Arial"/>
          <w:color w:val="000000"/>
          <w:sz w:val="22"/>
          <w:szCs w:val="22"/>
        </w:rPr>
        <w:t xml:space="preserve"> / o formulário deverá ser preenchido, impresso e assinado </w:t>
      </w:r>
      <w:proofErr w:type="gramStart"/>
      <w:r w:rsidRPr="00DB13DD">
        <w:rPr>
          <w:rFonts w:asciiTheme="minorHAnsi" w:hAnsiTheme="minorHAnsi" w:cs="Arial"/>
          <w:color w:val="000000"/>
          <w:sz w:val="22"/>
          <w:szCs w:val="22"/>
        </w:rPr>
        <w:t>pelo(</w:t>
      </w:r>
      <w:proofErr w:type="gramEnd"/>
      <w:r w:rsidRPr="00DB13DD">
        <w:rPr>
          <w:rFonts w:asciiTheme="minorHAnsi" w:hAnsiTheme="minorHAnsi" w:cs="Arial"/>
          <w:color w:val="000000"/>
          <w:sz w:val="22"/>
          <w:szCs w:val="22"/>
        </w:rPr>
        <w:t>a) candidato(a);</w:t>
      </w:r>
    </w:p>
    <w:p w:rsidR="00DB13DD" w:rsidRPr="00DB13DD" w:rsidRDefault="00DB13DD" w:rsidP="00DB13DD">
      <w:pPr>
        <w:spacing w:after="120" w:line="320" w:lineRule="atLeast"/>
        <w:jc w:val="both"/>
        <w:rPr>
          <w:rFonts w:asciiTheme="minorHAnsi" w:hAnsiTheme="minorHAnsi" w:cs="Arial"/>
          <w:color w:val="000000"/>
          <w:sz w:val="22"/>
          <w:szCs w:val="22"/>
        </w:rPr>
      </w:pPr>
      <w:r>
        <w:rPr>
          <w:rFonts w:asciiTheme="minorHAnsi" w:hAnsiTheme="minorHAnsi" w:cs="Arial"/>
          <w:color w:val="000000"/>
          <w:sz w:val="22"/>
          <w:szCs w:val="22"/>
        </w:rPr>
        <w:t>l</w:t>
      </w:r>
      <w:r w:rsidRPr="00DB13DD">
        <w:rPr>
          <w:rFonts w:asciiTheme="minorHAnsi" w:hAnsiTheme="minorHAnsi" w:cs="Arial"/>
          <w:color w:val="000000"/>
          <w:sz w:val="22"/>
          <w:szCs w:val="22"/>
        </w:rPr>
        <w:t xml:space="preserve">) </w:t>
      </w:r>
      <w:r w:rsidRPr="00DB13DD">
        <w:rPr>
          <w:rFonts w:asciiTheme="minorHAnsi" w:hAnsiTheme="minorHAnsi" w:cs="Arial"/>
          <w:color w:val="000000"/>
          <w:sz w:val="22"/>
          <w:szCs w:val="22"/>
          <w:u w:val="single"/>
        </w:rPr>
        <w:t>Dados Cadastrais</w:t>
      </w:r>
      <w:r w:rsidRPr="00DB13DD">
        <w:rPr>
          <w:rFonts w:asciiTheme="minorHAnsi" w:hAnsiTheme="minorHAnsi" w:cs="Arial"/>
          <w:color w:val="000000"/>
          <w:sz w:val="22"/>
          <w:szCs w:val="22"/>
        </w:rPr>
        <w:t xml:space="preserve">: formulário retirado pelo site: </w:t>
      </w:r>
      <w:r w:rsidRPr="00DB13DD">
        <w:rPr>
          <w:rFonts w:asciiTheme="minorHAnsi" w:hAnsiTheme="minorHAnsi" w:cs="Arial"/>
          <w:color w:val="0070C0"/>
          <w:sz w:val="22"/>
          <w:szCs w:val="22"/>
          <w:u w:val="single"/>
        </w:rPr>
        <w:t>www.seger.es.gov.br</w:t>
      </w:r>
      <w:r w:rsidRPr="00DB13DD">
        <w:rPr>
          <w:rFonts w:asciiTheme="minorHAnsi" w:hAnsiTheme="minorHAnsi" w:cs="Arial"/>
          <w:color w:val="000000"/>
          <w:sz w:val="22"/>
          <w:szCs w:val="22"/>
        </w:rPr>
        <w:t xml:space="preserve"> / passe o mouse em Servidor / clicar em </w:t>
      </w:r>
      <w:r w:rsidRPr="00DB13DD">
        <w:rPr>
          <w:rFonts w:asciiTheme="minorHAnsi" w:hAnsiTheme="minorHAnsi" w:cs="Arial"/>
          <w:b/>
          <w:color w:val="000000"/>
          <w:sz w:val="22"/>
          <w:szCs w:val="22"/>
        </w:rPr>
        <w:t>Posse Servidor Efetivo</w:t>
      </w:r>
      <w:r w:rsidRPr="00DB13DD">
        <w:rPr>
          <w:rFonts w:asciiTheme="minorHAnsi" w:hAnsiTheme="minorHAnsi" w:cs="Arial"/>
          <w:color w:val="000000"/>
          <w:sz w:val="22"/>
          <w:szCs w:val="22"/>
        </w:rPr>
        <w:t xml:space="preserve"> / o formulário deverá ser preenchido, impresso e assinado </w:t>
      </w:r>
      <w:proofErr w:type="gramStart"/>
      <w:r w:rsidRPr="00DB13DD">
        <w:rPr>
          <w:rFonts w:asciiTheme="minorHAnsi" w:hAnsiTheme="minorHAnsi" w:cs="Arial"/>
          <w:color w:val="000000"/>
          <w:sz w:val="22"/>
          <w:szCs w:val="22"/>
        </w:rPr>
        <w:t>pelo(</w:t>
      </w:r>
      <w:proofErr w:type="gramEnd"/>
      <w:r w:rsidRPr="00DB13DD">
        <w:rPr>
          <w:rFonts w:asciiTheme="minorHAnsi" w:hAnsiTheme="minorHAnsi" w:cs="Arial"/>
          <w:color w:val="000000"/>
          <w:sz w:val="22"/>
          <w:szCs w:val="22"/>
        </w:rPr>
        <w:t>a) candidato(a);</w:t>
      </w:r>
    </w:p>
    <w:p w:rsidR="00DB13DD" w:rsidRPr="00DB13DD" w:rsidRDefault="00DB13DD" w:rsidP="00DB13DD">
      <w:pPr>
        <w:spacing w:after="120" w:line="320" w:lineRule="atLeast"/>
        <w:jc w:val="both"/>
        <w:rPr>
          <w:rFonts w:asciiTheme="minorHAnsi" w:hAnsiTheme="minorHAnsi" w:cs="Arial"/>
          <w:color w:val="000000"/>
          <w:sz w:val="22"/>
          <w:szCs w:val="22"/>
        </w:rPr>
      </w:pPr>
      <w:r>
        <w:rPr>
          <w:rFonts w:asciiTheme="minorHAnsi" w:hAnsiTheme="minorHAnsi" w:cs="Arial"/>
          <w:color w:val="000000"/>
          <w:sz w:val="22"/>
          <w:szCs w:val="22"/>
        </w:rPr>
        <w:t>m</w:t>
      </w:r>
      <w:r w:rsidRPr="00DB13DD">
        <w:rPr>
          <w:rFonts w:asciiTheme="minorHAnsi" w:hAnsiTheme="minorHAnsi" w:cs="Arial"/>
          <w:color w:val="000000"/>
          <w:sz w:val="22"/>
          <w:szCs w:val="22"/>
        </w:rPr>
        <w:t xml:space="preserve">) </w:t>
      </w:r>
      <w:r w:rsidRPr="00DB13DD">
        <w:rPr>
          <w:rFonts w:asciiTheme="minorHAnsi" w:hAnsiTheme="minorHAnsi" w:cs="Arial"/>
          <w:color w:val="000000"/>
          <w:sz w:val="22"/>
          <w:szCs w:val="22"/>
          <w:u w:val="single"/>
        </w:rPr>
        <w:t>Declaração de Bens</w:t>
      </w:r>
      <w:r w:rsidRPr="00DB13DD">
        <w:rPr>
          <w:rFonts w:asciiTheme="minorHAnsi" w:hAnsiTheme="minorHAnsi" w:cs="Arial"/>
          <w:color w:val="000000"/>
          <w:sz w:val="22"/>
          <w:szCs w:val="22"/>
        </w:rPr>
        <w:t xml:space="preserve">: formulário retirado pelo site: </w:t>
      </w:r>
      <w:r w:rsidRPr="00DB13DD">
        <w:rPr>
          <w:rFonts w:asciiTheme="minorHAnsi" w:hAnsiTheme="minorHAnsi" w:cs="Arial"/>
          <w:color w:val="0070C0"/>
          <w:sz w:val="22"/>
          <w:szCs w:val="22"/>
          <w:u w:val="single"/>
        </w:rPr>
        <w:t>www.seger.es.gov.br</w:t>
      </w:r>
      <w:r w:rsidRPr="00DB13DD">
        <w:rPr>
          <w:rFonts w:asciiTheme="minorHAnsi" w:hAnsiTheme="minorHAnsi" w:cs="Arial"/>
          <w:color w:val="000000"/>
          <w:sz w:val="22"/>
          <w:szCs w:val="22"/>
        </w:rPr>
        <w:t xml:space="preserve"> / passe o mouse em Servidor / clicar em </w:t>
      </w:r>
      <w:r w:rsidRPr="00DB13DD">
        <w:rPr>
          <w:rFonts w:asciiTheme="minorHAnsi" w:hAnsiTheme="minorHAnsi" w:cs="Arial"/>
          <w:b/>
          <w:color w:val="000000"/>
          <w:sz w:val="22"/>
          <w:szCs w:val="22"/>
        </w:rPr>
        <w:t>Posse Servidor Efetivo</w:t>
      </w:r>
      <w:r w:rsidRPr="00DB13DD">
        <w:rPr>
          <w:rFonts w:asciiTheme="minorHAnsi" w:hAnsiTheme="minorHAnsi" w:cs="Arial"/>
          <w:color w:val="000000"/>
          <w:sz w:val="22"/>
          <w:szCs w:val="22"/>
        </w:rPr>
        <w:t xml:space="preserve"> / o formulário deverá ser preenchido, impresso e assinado </w:t>
      </w:r>
      <w:proofErr w:type="gramStart"/>
      <w:r w:rsidRPr="00DB13DD">
        <w:rPr>
          <w:rFonts w:asciiTheme="minorHAnsi" w:hAnsiTheme="minorHAnsi" w:cs="Arial"/>
          <w:color w:val="000000"/>
          <w:sz w:val="22"/>
          <w:szCs w:val="22"/>
        </w:rPr>
        <w:t>pelo(</w:t>
      </w:r>
      <w:proofErr w:type="gramEnd"/>
      <w:r w:rsidRPr="00DB13DD">
        <w:rPr>
          <w:rFonts w:asciiTheme="minorHAnsi" w:hAnsiTheme="minorHAnsi" w:cs="Arial"/>
          <w:color w:val="000000"/>
          <w:sz w:val="22"/>
          <w:szCs w:val="22"/>
        </w:rPr>
        <w:t>a) candidato(a);</w:t>
      </w:r>
    </w:p>
    <w:p w:rsidR="00DB13DD" w:rsidRPr="00DB13DD" w:rsidRDefault="00CF08F1" w:rsidP="00DB13DD">
      <w:pPr>
        <w:spacing w:after="120" w:line="320" w:lineRule="atLeast"/>
        <w:jc w:val="both"/>
        <w:rPr>
          <w:rFonts w:asciiTheme="minorHAnsi" w:hAnsiTheme="minorHAnsi" w:cs="Arial"/>
          <w:color w:val="000000"/>
          <w:sz w:val="22"/>
          <w:szCs w:val="22"/>
        </w:rPr>
      </w:pPr>
      <w:r>
        <w:rPr>
          <w:rFonts w:asciiTheme="minorHAnsi" w:hAnsiTheme="minorHAnsi" w:cs="Arial"/>
          <w:color w:val="000000"/>
          <w:sz w:val="22"/>
          <w:szCs w:val="22"/>
        </w:rPr>
        <w:t>n</w:t>
      </w:r>
      <w:r w:rsidR="00DB13DD" w:rsidRPr="00DB13DD">
        <w:rPr>
          <w:rFonts w:asciiTheme="minorHAnsi" w:hAnsiTheme="minorHAnsi" w:cs="Arial"/>
          <w:color w:val="000000"/>
          <w:sz w:val="22"/>
          <w:szCs w:val="22"/>
        </w:rPr>
        <w:t xml:space="preserve">) Comprovante da </w:t>
      </w:r>
      <w:r w:rsidR="00DB13DD" w:rsidRPr="00300698">
        <w:rPr>
          <w:rFonts w:asciiTheme="minorHAnsi" w:hAnsiTheme="minorHAnsi" w:cs="Arial"/>
          <w:color w:val="000000"/>
          <w:sz w:val="22"/>
          <w:szCs w:val="22"/>
          <w:u w:val="single"/>
        </w:rPr>
        <w:t>escolha da va</w:t>
      </w:r>
      <w:bookmarkStart w:id="0" w:name="_GoBack"/>
      <w:bookmarkEnd w:id="0"/>
      <w:r w:rsidR="00DB13DD" w:rsidRPr="00300698">
        <w:rPr>
          <w:rFonts w:asciiTheme="minorHAnsi" w:hAnsiTheme="minorHAnsi" w:cs="Arial"/>
          <w:color w:val="000000"/>
          <w:sz w:val="22"/>
          <w:szCs w:val="22"/>
          <w:u w:val="single"/>
        </w:rPr>
        <w:t>ga</w:t>
      </w:r>
      <w:r w:rsidR="00DB13DD" w:rsidRPr="00DB13DD">
        <w:rPr>
          <w:rFonts w:asciiTheme="minorHAnsi" w:hAnsiTheme="minorHAnsi" w:cs="Arial"/>
          <w:color w:val="000000"/>
          <w:sz w:val="22"/>
          <w:szCs w:val="22"/>
        </w:rPr>
        <w:t>, emitido pela Secretaria de Estado da Educação.</w:t>
      </w:r>
    </w:p>
    <w:p w:rsidR="00DB13DD" w:rsidRPr="00DB13DD" w:rsidRDefault="00CF08F1" w:rsidP="00DB13DD">
      <w:pPr>
        <w:spacing w:after="120" w:line="320" w:lineRule="atLeast"/>
        <w:jc w:val="both"/>
        <w:rPr>
          <w:rFonts w:asciiTheme="minorHAnsi" w:hAnsiTheme="minorHAnsi" w:cs="Arial"/>
          <w:color w:val="000000"/>
          <w:sz w:val="22"/>
          <w:szCs w:val="22"/>
        </w:rPr>
      </w:pPr>
      <w:r>
        <w:rPr>
          <w:rFonts w:asciiTheme="minorHAnsi" w:hAnsiTheme="minorHAnsi" w:cs="Arial"/>
          <w:color w:val="000000"/>
          <w:sz w:val="22"/>
          <w:szCs w:val="22"/>
        </w:rPr>
        <w:t>o</w:t>
      </w:r>
      <w:r w:rsidR="00DB13DD" w:rsidRPr="00DB13DD">
        <w:rPr>
          <w:rFonts w:asciiTheme="minorHAnsi" w:hAnsiTheme="minorHAnsi" w:cs="Arial"/>
          <w:color w:val="000000"/>
          <w:sz w:val="22"/>
          <w:szCs w:val="22"/>
        </w:rPr>
        <w:t xml:space="preserve">) Cópia da habilitação em Licenciatura Plena (Diploma ou Certidão original acompanhada do Histórico Escolar), para a disciplina a qual prestou concurso, </w:t>
      </w:r>
      <w:r w:rsidR="00DB13DD" w:rsidRPr="00DB13DD">
        <w:rPr>
          <w:rFonts w:asciiTheme="minorHAnsi" w:hAnsiTheme="minorHAnsi" w:cs="Arial"/>
          <w:color w:val="000000"/>
          <w:sz w:val="22"/>
          <w:szCs w:val="22"/>
          <w:u w:val="single"/>
        </w:rPr>
        <w:t>conferido pela SEDU</w:t>
      </w:r>
      <w:r w:rsidR="00DB13DD" w:rsidRPr="00DB13DD">
        <w:rPr>
          <w:rFonts w:asciiTheme="minorHAnsi" w:hAnsiTheme="minorHAnsi" w:cs="Arial"/>
          <w:color w:val="000000"/>
          <w:sz w:val="22"/>
          <w:szCs w:val="22"/>
        </w:rPr>
        <w:t>;</w:t>
      </w:r>
    </w:p>
    <w:p w:rsidR="00DB13DD" w:rsidRPr="00DB13DD" w:rsidRDefault="00CF08F1" w:rsidP="00DB13DD">
      <w:pPr>
        <w:spacing w:after="120" w:line="320" w:lineRule="atLeast"/>
        <w:jc w:val="both"/>
        <w:rPr>
          <w:rFonts w:asciiTheme="minorHAnsi" w:hAnsiTheme="minorHAnsi" w:cs="Arial"/>
          <w:color w:val="000000"/>
          <w:sz w:val="22"/>
          <w:szCs w:val="22"/>
        </w:rPr>
      </w:pPr>
      <w:r>
        <w:rPr>
          <w:rFonts w:asciiTheme="minorHAnsi" w:hAnsiTheme="minorHAnsi" w:cs="Arial"/>
          <w:color w:val="000000"/>
          <w:sz w:val="22"/>
          <w:szCs w:val="22"/>
        </w:rPr>
        <w:t>p</w:t>
      </w:r>
      <w:r w:rsidR="00DB13DD" w:rsidRPr="00DB13DD">
        <w:rPr>
          <w:rFonts w:asciiTheme="minorHAnsi" w:hAnsiTheme="minorHAnsi" w:cs="Arial"/>
          <w:color w:val="000000"/>
          <w:sz w:val="22"/>
          <w:szCs w:val="22"/>
        </w:rPr>
        <w:t xml:space="preserve">) Cópia do Documento que comprove maior habilitação para enquadramento no nível correspondente (certificado de pós-graduação “lato sensu” – Especialização, diploma de pós-graduação “stricto sensu” em Mestrado e Doutorado), </w:t>
      </w:r>
      <w:r w:rsidR="00DB13DD" w:rsidRPr="00DB13DD">
        <w:rPr>
          <w:rFonts w:asciiTheme="minorHAnsi" w:hAnsiTheme="minorHAnsi" w:cs="Arial"/>
          <w:color w:val="000000"/>
          <w:sz w:val="22"/>
          <w:szCs w:val="22"/>
          <w:u w:val="single"/>
        </w:rPr>
        <w:t>conferido pela SEDU</w:t>
      </w:r>
      <w:r w:rsidR="00DB13DD" w:rsidRPr="00DB13DD">
        <w:rPr>
          <w:rFonts w:asciiTheme="minorHAnsi" w:hAnsiTheme="minorHAnsi" w:cs="Arial"/>
          <w:color w:val="000000"/>
          <w:sz w:val="22"/>
          <w:szCs w:val="22"/>
        </w:rPr>
        <w:t>;</w:t>
      </w:r>
    </w:p>
    <w:p w:rsidR="00DB13DD" w:rsidRPr="00DB13DD" w:rsidRDefault="00CF08F1" w:rsidP="00DB13DD">
      <w:pPr>
        <w:spacing w:after="120" w:line="320" w:lineRule="atLeast"/>
        <w:jc w:val="both"/>
        <w:rPr>
          <w:rFonts w:asciiTheme="minorHAnsi" w:hAnsiTheme="minorHAnsi" w:cs="Arial"/>
          <w:color w:val="000000"/>
          <w:sz w:val="22"/>
          <w:szCs w:val="22"/>
        </w:rPr>
      </w:pPr>
      <w:r>
        <w:rPr>
          <w:rFonts w:asciiTheme="minorHAnsi" w:hAnsiTheme="minorHAnsi" w:cs="Arial"/>
          <w:color w:val="000000"/>
          <w:sz w:val="22"/>
          <w:szCs w:val="22"/>
        </w:rPr>
        <w:t>q</w:t>
      </w:r>
      <w:r w:rsidR="00DB13DD" w:rsidRPr="00DB13DD">
        <w:rPr>
          <w:rFonts w:asciiTheme="minorHAnsi" w:hAnsiTheme="minorHAnsi" w:cs="Arial"/>
          <w:color w:val="000000"/>
          <w:sz w:val="22"/>
          <w:szCs w:val="22"/>
        </w:rPr>
        <w:t xml:space="preserve">) Declaração de Acúmulo de Cargo fornecida pelo órgão, contendo o cargo que ocupa, </w:t>
      </w:r>
      <w:r w:rsidR="00CD0E9C">
        <w:rPr>
          <w:rFonts w:asciiTheme="minorHAnsi" w:hAnsiTheme="minorHAnsi" w:cs="Arial"/>
          <w:color w:val="000000"/>
          <w:sz w:val="22"/>
          <w:szCs w:val="22"/>
        </w:rPr>
        <w:t xml:space="preserve">data de ingresso, </w:t>
      </w:r>
      <w:r w:rsidR="00DB13DD" w:rsidRPr="00DB13DD">
        <w:rPr>
          <w:rFonts w:asciiTheme="minorHAnsi" w:hAnsiTheme="minorHAnsi" w:cs="Arial"/>
          <w:color w:val="000000"/>
          <w:sz w:val="22"/>
          <w:szCs w:val="22"/>
        </w:rPr>
        <w:t xml:space="preserve">a carga horária, o local e o turno em que presta serviço, na </w:t>
      </w:r>
      <w:r w:rsidR="00DB13DD" w:rsidRPr="00DB13DD">
        <w:rPr>
          <w:rFonts w:asciiTheme="minorHAnsi" w:hAnsiTheme="minorHAnsi" w:cs="Arial"/>
          <w:color w:val="000000"/>
          <w:sz w:val="22"/>
          <w:szCs w:val="22"/>
          <w:u w:val="single"/>
        </w:rPr>
        <w:t>primeira</w:t>
      </w:r>
      <w:r w:rsidR="00DB13DD" w:rsidRPr="00DB13DD">
        <w:rPr>
          <w:rFonts w:asciiTheme="minorHAnsi" w:hAnsiTheme="minorHAnsi" w:cs="Arial"/>
          <w:color w:val="000000"/>
          <w:sz w:val="22"/>
          <w:szCs w:val="22"/>
        </w:rPr>
        <w:t xml:space="preserve"> cadeira ou </w:t>
      </w:r>
      <w:r w:rsidR="00DB13DD" w:rsidRPr="00DB13DD">
        <w:rPr>
          <w:rFonts w:asciiTheme="minorHAnsi" w:hAnsiTheme="minorHAnsi" w:cs="Arial"/>
          <w:color w:val="000000"/>
          <w:sz w:val="22"/>
          <w:szCs w:val="22"/>
          <w:u w:val="single"/>
        </w:rPr>
        <w:t>cargo</w:t>
      </w:r>
      <w:r w:rsidR="00DB13DD" w:rsidRPr="00DB13DD">
        <w:rPr>
          <w:rFonts w:asciiTheme="minorHAnsi" w:hAnsiTheme="minorHAnsi" w:cs="Arial"/>
          <w:color w:val="000000"/>
          <w:sz w:val="22"/>
          <w:szCs w:val="22"/>
        </w:rPr>
        <w:t xml:space="preserve"> público nas esferas: Federal, </w:t>
      </w:r>
      <w:proofErr w:type="gramStart"/>
      <w:r w:rsidR="00DB13DD" w:rsidRPr="00DB13DD">
        <w:rPr>
          <w:rFonts w:asciiTheme="minorHAnsi" w:hAnsiTheme="minorHAnsi" w:cs="Arial"/>
          <w:color w:val="000000"/>
          <w:sz w:val="22"/>
          <w:szCs w:val="22"/>
        </w:rPr>
        <w:t>Estadual</w:t>
      </w:r>
      <w:proofErr w:type="gramEnd"/>
      <w:r w:rsidR="00DB13DD" w:rsidRPr="00DB13DD">
        <w:rPr>
          <w:rFonts w:asciiTheme="minorHAnsi" w:hAnsiTheme="minorHAnsi" w:cs="Arial"/>
          <w:color w:val="000000"/>
          <w:sz w:val="22"/>
          <w:szCs w:val="22"/>
        </w:rPr>
        <w:t xml:space="preserve"> ou Municipal;</w:t>
      </w:r>
    </w:p>
    <w:p w:rsidR="00DB13DD" w:rsidRPr="00DB13DD" w:rsidRDefault="00DB13DD" w:rsidP="00DB13DD">
      <w:pPr>
        <w:spacing w:after="120" w:line="320" w:lineRule="atLeast"/>
        <w:jc w:val="both"/>
        <w:rPr>
          <w:rFonts w:asciiTheme="minorHAnsi" w:hAnsiTheme="minorHAnsi" w:cs="Arial"/>
          <w:color w:val="000000"/>
          <w:sz w:val="22"/>
          <w:szCs w:val="22"/>
        </w:rPr>
      </w:pPr>
    </w:p>
    <w:p w:rsidR="00DB13DD" w:rsidRPr="00E0052F" w:rsidRDefault="00E0052F" w:rsidP="00DB13DD">
      <w:pPr>
        <w:spacing w:after="120" w:line="320" w:lineRule="atLeast"/>
        <w:jc w:val="both"/>
        <w:rPr>
          <w:rFonts w:asciiTheme="minorHAnsi" w:hAnsiTheme="minorHAnsi" w:cs="Arial"/>
          <w:color w:val="000000"/>
          <w:sz w:val="22"/>
          <w:szCs w:val="22"/>
        </w:rPr>
      </w:pPr>
      <w:r w:rsidRPr="00E0052F">
        <w:rPr>
          <w:rFonts w:asciiTheme="minorHAnsi" w:hAnsiTheme="minorHAnsi"/>
          <w:b/>
          <w:sz w:val="22"/>
          <w:szCs w:val="22"/>
        </w:rPr>
        <w:lastRenderedPageBreak/>
        <w:t>2 –</w:t>
      </w:r>
      <w:r w:rsidRPr="00E0052F">
        <w:rPr>
          <w:rFonts w:asciiTheme="minorHAnsi" w:hAnsiTheme="minorHAnsi"/>
          <w:sz w:val="22"/>
          <w:szCs w:val="22"/>
        </w:rPr>
        <w:t xml:space="preserve"> Além dos documentos relacionados no item 1, o candidato deverá apresentar no ato da posse, o Laudo Médico (</w:t>
      </w:r>
      <w:r w:rsidRPr="00E0052F">
        <w:rPr>
          <w:rFonts w:asciiTheme="minorHAnsi" w:hAnsiTheme="minorHAnsi"/>
          <w:b/>
          <w:sz w:val="22"/>
          <w:szCs w:val="22"/>
        </w:rPr>
        <w:t>original</w:t>
      </w:r>
      <w:r w:rsidRPr="00E0052F">
        <w:rPr>
          <w:rFonts w:asciiTheme="minorHAnsi" w:hAnsiTheme="minorHAnsi"/>
          <w:sz w:val="22"/>
          <w:szCs w:val="22"/>
        </w:rPr>
        <w:t>) que comprove sua aptidão, fornecido pelo Serviço de Perícia Médica do Instituto de Previdência e Assistência dos Servidores Públicos do Estado do Espírito Santo – IPAJM, situado à Avenida Cesar Hilal, nº 1345, Santa Lucia, Vitória/ES.</w:t>
      </w:r>
    </w:p>
    <w:p w:rsidR="00DB13DD" w:rsidRPr="00DB13DD" w:rsidRDefault="00DB13DD" w:rsidP="00DB13DD">
      <w:pPr>
        <w:spacing w:after="120" w:line="320" w:lineRule="atLeast"/>
        <w:jc w:val="both"/>
        <w:rPr>
          <w:rFonts w:asciiTheme="minorHAnsi" w:hAnsiTheme="minorHAnsi" w:cs="Arial"/>
          <w:color w:val="000000"/>
          <w:sz w:val="22"/>
          <w:szCs w:val="22"/>
        </w:rPr>
      </w:pPr>
      <w:r>
        <w:rPr>
          <w:rFonts w:asciiTheme="minorHAnsi" w:hAnsiTheme="minorHAnsi" w:cs="Arial"/>
          <w:b/>
          <w:color w:val="000000"/>
          <w:sz w:val="22"/>
          <w:szCs w:val="22"/>
        </w:rPr>
        <w:t>2</w:t>
      </w:r>
      <w:r w:rsidRPr="00DB13DD">
        <w:rPr>
          <w:rFonts w:asciiTheme="minorHAnsi" w:hAnsiTheme="minorHAnsi" w:cs="Arial"/>
          <w:b/>
          <w:color w:val="000000"/>
          <w:sz w:val="22"/>
          <w:szCs w:val="22"/>
        </w:rPr>
        <w:t xml:space="preserve">.1 </w:t>
      </w:r>
      <w:r w:rsidRPr="00DB13DD">
        <w:rPr>
          <w:rFonts w:asciiTheme="minorHAnsi" w:hAnsiTheme="minorHAnsi" w:cs="Arial"/>
          <w:color w:val="000000"/>
          <w:sz w:val="22"/>
          <w:szCs w:val="22"/>
        </w:rPr>
        <w:t>– A obtenção do laudo médico depende da realização dos exames abaixo relacionados, custeados pelo candidato, que deverão ser apresentados mediante agendamento para marcar perícia por meio do telefone 0800 2836640, ou pelo site: www.ipajm.es.gov.br – Aba: Marcação de Perícia Admissional. São eles:</w:t>
      </w:r>
    </w:p>
    <w:p w:rsidR="00DB13DD" w:rsidRPr="00DB13DD" w:rsidRDefault="00DB13DD" w:rsidP="00DB13DD">
      <w:pPr>
        <w:spacing w:after="120" w:line="320" w:lineRule="atLeast"/>
        <w:jc w:val="both"/>
        <w:rPr>
          <w:rFonts w:asciiTheme="minorHAnsi" w:hAnsiTheme="minorHAnsi" w:cs="Arial"/>
          <w:color w:val="000000"/>
          <w:sz w:val="22"/>
          <w:szCs w:val="22"/>
        </w:rPr>
      </w:pPr>
      <w:r w:rsidRPr="00DB13DD">
        <w:rPr>
          <w:rFonts w:asciiTheme="minorHAnsi" w:hAnsiTheme="minorHAnsi" w:cs="Arial"/>
          <w:color w:val="000000"/>
          <w:sz w:val="22"/>
          <w:szCs w:val="22"/>
        </w:rPr>
        <w:t>a) Sangue: Hemograma Completo, VDRL, TSH, T4;</w:t>
      </w:r>
    </w:p>
    <w:p w:rsidR="00DB13DD" w:rsidRPr="00DB13DD" w:rsidRDefault="00DB13DD" w:rsidP="00DB13DD">
      <w:pPr>
        <w:spacing w:after="120" w:line="320" w:lineRule="atLeast"/>
        <w:jc w:val="both"/>
        <w:rPr>
          <w:rFonts w:asciiTheme="minorHAnsi" w:hAnsiTheme="minorHAnsi" w:cs="Arial"/>
          <w:color w:val="000000"/>
          <w:sz w:val="22"/>
          <w:szCs w:val="22"/>
        </w:rPr>
      </w:pPr>
      <w:r w:rsidRPr="00DB13DD">
        <w:rPr>
          <w:rFonts w:asciiTheme="minorHAnsi" w:hAnsiTheme="minorHAnsi" w:cs="Arial"/>
          <w:color w:val="000000"/>
          <w:sz w:val="22"/>
          <w:szCs w:val="22"/>
        </w:rPr>
        <w:t>b) Urina;</w:t>
      </w:r>
    </w:p>
    <w:p w:rsidR="00DB13DD" w:rsidRPr="00DB13DD" w:rsidRDefault="00DB13DD" w:rsidP="00DB13DD">
      <w:pPr>
        <w:spacing w:after="120" w:line="320" w:lineRule="atLeast"/>
        <w:jc w:val="both"/>
        <w:rPr>
          <w:rFonts w:asciiTheme="minorHAnsi" w:hAnsiTheme="minorHAnsi" w:cs="Arial"/>
          <w:color w:val="000000"/>
          <w:sz w:val="22"/>
          <w:szCs w:val="22"/>
        </w:rPr>
      </w:pPr>
      <w:r w:rsidRPr="00DB13DD">
        <w:rPr>
          <w:rFonts w:asciiTheme="minorHAnsi" w:hAnsiTheme="minorHAnsi" w:cs="Arial"/>
          <w:color w:val="000000"/>
          <w:sz w:val="22"/>
          <w:szCs w:val="22"/>
        </w:rPr>
        <w:t>c) Fezes;</w:t>
      </w:r>
    </w:p>
    <w:p w:rsidR="00DB13DD" w:rsidRPr="00DB13DD" w:rsidRDefault="00DB13DD" w:rsidP="00DB13DD">
      <w:pPr>
        <w:spacing w:after="120" w:line="320" w:lineRule="atLeast"/>
        <w:jc w:val="both"/>
        <w:rPr>
          <w:rFonts w:asciiTheme="minorHAnsi" w:hAnsiTheme="minorHAnsi" w:cs="Arial"/>
          <w:color w:val="000000"/>
          <w:sz w:val="22"/>
          <w:szCs w:val="22"/>
        </w:rPr>
      </w:pPr>
      <w:r w:rsidRPr="00DB13DD">
        <w:rPr>
          <w:rFonts w:asciiTheme="minorHAnsi" w:hAnsiTheme="minorHAnsi" w:cs="Arial"/>
          <w:color w:val="000000"/>
          <w:sz w:val="22"/>
          <w:szCs w:val="22"/>
        </w:rPr>
        <w:t>d) Raio X do Tórax (com laudo);</w:t>
      </w:r>
    </w:p>
    <w:p w:rsidR="00DB13DD" w:rsidRPr="00DB13DD" w:rsidRDefault="00DB13DD" w:rsidP="00DB13DD">
      <w:pPr>
        <w:spacing w:after="120" w:line="320" w:lineRule="atLeast"/>
        <w:jc w:val="both"/>
        <w:rPr>
          <w:rFonts w:asciiTheme="minorHAnsi" w:hAnsiTheme="minorHAnsi" w:cs="Arial"/>
          <w:color w:val="000000"/>
          <w:sz w:val="22"/>
          <w:szCs w:val="22"/>
        </w:rPr>
      </w:pPr>
      <w:r w:rsidRPr="00DB13DD">
        <w:rPr>
          <w:rFonts w:asciiTheme="minorHAnsi" w:hAnsiTheme="minorHAnsi" w:cs="Arial"/>
          <w:color w:val="000000"/>
          <w:sz w:val="22"/>
          <w:szCs w:val="22"/>
        </w:rPr>
        <w:t>e) Eletrocardiograma com laudo (candidato acima de 35 anos);</w:t>
      </w:r>
    </w:p>
    <w:p w:rsidR="00DB13DD" w:rsidRPr="00DB13DD" w:rsidRDefault="00DB13DD" w:rsidP="00DB13DD">
      <w:pPr>
        <w:spacing w:after="120" w:line="320" w:lineRule="atLeast"/>
        <w:jc w:val="both"/>
        <w:rPr>
          <w:rFonts w:asciiTheme="minorHAnsi" w:hAnsiTheme="minorHAnsi" w:cs="Arial"/>
          <w:color w:val="000000"/>
          <w:sz w:val="22"/>
          <w:szCs w:val="22"/>
        </w:rPr>
      </w:pPr>
      <w:r w:rsidRPr="00DB13DD">
        <w:rPr>
          <w:rFonts w:asciiTheme="minorHAnsi" w:hAnsiTheme="minorHAnsi" w:cs="Arial"/>
          <w:color w:val="000000"/>
          <w:sz w:val="22"/>
          <w:szCs w:val="22"/>
        </w:rPr>
        <w:t>f) Ultrassonografia do ombro (membro predominante);</w:t>
      </w:r>
    </w:p>
    <w:p w:rsidR="00DB13DD" w:rsidRPr="00DB13DD" w:rsidRDefault="00DB13DD" w:rsidP="00DB13DD">
      <w:pPr>
        <w:spacing w:after="120" w:line="320" w:lineRule="atLeast"/>
        <w:jc w:val="both"/>
        <w:rPr>
          <w:rFonts w:asciiTheme="minorHAnsi" w:hAnsiTheme="minorHAnsi" w:cs="Arial"/>
          <w:color w:val="000000"/>
          <w:sz w:val="22"/>
          <w:szCs w:val="22"/>
        </w:rPr>
      </w:pPr>
      <w:r w:rsidRPr="00DB13DD">
        <w:rPr>
          <w:rFonts w:asciiTheme="minorHAnsi" w:hAnsiTheme="minorHAnsi" w:cs="Arial"/>
          <w:color w:val="000000"/>
          <w:sz w:val="22"/>
          <w:szCs w:val="22"/>
        </w:rPr>
        <w:t>g) Teste alérgico;</w:t>
      </w:r>
    </w:p>
    <w:p w:rsidR="00DB13DD" w:rsidRPr="00DB13DD" w:rsidRDefault="00DB13DD" w:rsidP="00DB13DD">
      <w:pPr>
        <w:spacing w:after="120" w:line="320" w:lineRule="atLeast"/>
        <w:jc w:val="both"/>
        <w:rPr>
          <w:rFonts w:asciiTheme="minorHAnsi" w:hAnsiTheme="minorHAnsi" w:cs="Arial"/>
          <w:color w:val="000000"/>
          <w:sz w:val="22"/>
          <w:szCs w:val="22"/>
        </w:rPr>
      </w:pPr>
      <w:r w:rsidRPr="00DB13DD">
        <w:rPr>
          <w:rFonts w:asciiTheme="minorHAnsi" w:hAnsiTheme="minorHAnsi" w:cs="Arial"/>
          <w:color w:val="000000"/>
          <w:sz w:val="22"/>
          <w:szCs w:val="22"/>
        </w:rPr>
        <w:t>h) Laudo Cardiológico;</w:t>
      </w:r>
    </w:p>
    <w:p w:rsidR="00DB13DD" w:rsidRPr="00DB13DD" w:rsidRDefault="00DB13DD" w:rsidP="00DB13DD">
      <w:pPr>
        <w:spacing w:after="120" w:line="320" w:lineRule="atLeast"/>
        <w:jc w:val="both"/>
        <w:rPr>
          <w:rFonts w:asciiTheme="minorHAnsi" w:hAnsiTheme="minorHAnsi" w:cs="Arial"/>
          <w:color w:val="000000"/>
          <w:sz w:val="22"/>
          <w:szCs w:val="22"/>
        </w:rPr>
      </w:pPr>
      <w:r w:rsidRPr="00DB13DD">
        <w:rPr>
          <w:rFonts w:asciiTheme="minorHAnsi" w:hAnsiTheme="minorHAnsi" w:cs="Arial"/>
          <w:color w:val="000000"/>
          <w:sz w:val="22"/>
          <w:szCs w:val="22"/>
        </w:rPr>
        <w:t>i) Laudo Odontológico;</w:t>
      </w:r>
    </w:p>
    <w:p w:rsidR="00DB13DD" w:rsidRPr="00DB13DD" w:rsidRDefault="00DB13DD" w:rsidP="00DB13DD">
      <w:pPr>
        <w:spacing w:after="120" w:line="320" w:lineRule="atLeast"/>
        <w:jc w:val="both"/>
        <w:rPr>
          <w:rFonts w:asciiTheme="minorHAnsi" w:hAnsiTheme="minorHAnsi" w:cs="Arial"/>
          <w:color w:val="000000"/>
          <w:sz w:val="22"/>
          <w:szCs w:val="22"/>
        </w:rPr>
      </w:pPr>
      <w:r w:rsidRPr="00DB13DD">
        <w:rPr>
          <w:rFonts w:asciiTheme="minorHAnsi" w:hAnsiTheme="minorHAnsi" w:cs="Arial"/>
          <w:color w:val="000000"/>
          <w:sz w:val="22"/>
          <w:szCs w:val="22"/>
        </w:rPr>
        <w:t>j) Laudo Ortopédico (LER Ocupacional);</w:t>
      </w:r>
    </w:p>
    <w:p w:rsidR="00DB13DD" w:rsidRPr="00DB13DD" w:rsidRDefault="00DB13DD" w:rsidP="00DB13DD">
      <w:pPr>
        <w:spacing w:after="120" w:line="320" w:lineRule="atLeast"/>
        <w:jc w:val="both"/>
        <w:rPr>
          <w:rFonts w:asciiTheme="minorHAnsi" w:hAnsiTheme="minorHAnsi" w:cs="Arial"/>
          <w:color w:val="000000"/>
          <w:sz w:val="22"/>
          <w:szCs w:val="22"/>
        </w:rPr>
      </w:pPr>
      <w:r w:rsidRPr="00DB13DD">
        <w:rPr>
          <w:rFonts w:asciiTheme="minorHAnsi" w:hAnsiTheme="minorHAnsi" w:cs="Arial"/>
          <w:color w:val="000000"/>
          <w:sz w:val="22"/>
          <w:szCs w:val="22"/>
        </w:rPr>
        <w:t>k) Laudo Oftalmológico;</w:t>
      </w:r>
    </w:p>
    <w:p w:rsidR="00DB13DD" w:rsidRPr="00DB13DD" w:rsidRDefault="00DB13DD" w:rsidP="00DB13DD">
      <w:pPr>
        <w:spacing w:after="120" w:line="320" w:lineRule="atLeast"/>
        <w:jc w:val="both"/>
        <w:rPr>
          <w:rFonts w:asciiTheme="minorHAnsi" w:hAnsiTheme="minorHAnsi" w:cs="Arial"/>
          <w:color w:val="000000"/>
          <w:sz w:val="22"/>
          <w:szCs w:val="22"/>
        </w:rPr>
      </w:pPr>
      <w:r w:rsidRPr="00DB13DD">
        <w:rPr>
          <w:rFonts w:asciiTheme="minorHAnsi" w:hAnsiTheme="minorHAnsi" w:cs="Arial"/>
          <w:color w:val="000000"/>
          <w:sz w:val="22"/>
          <w:szCs w:val="22"/>
        </w:rPr>
        <w:t>l) Laudo Psiquiátrico;</w:t>
      </w:r>
    </w:p>
    <w:p w:rsidR="00DB13DD" w:rsidRPr="00DB13DD" w:rsidRDefault="00DB13DD" w:rsidP="00DB13DD">
      <w:pPr>
        <w:spacing w:after="120" w:line="320" w:lineRule="atLeast"/>
        <w:jc w:val="both"/>
        <w:rPr>
          <w:rFonts w:asciiTheme="minorHAnsi" w:hAnsiTheme="minorHAnsi" w:cs="Arial"/>
          <w:color w:val="000000"/>
          <w:sz w:val="22"/>
          <w:szCs w:val="22"/>
        </w:rPr>
      </w:pPr>
      <w:r w:rsidRPr="00DB13DD">
        <w:rPr>
          <w:rFonts w:asciiTheme="minorHAnsi" w:hAnsiTheme="minorHAnsi" w:cs="Arial"/>
          <w:color w:val="000000"/>
          <w:sz w:val="22"/>
          <w:szCs w:val="22"/>
        </w:rPr>
        <w:t>m) Laudo Dermatológico;</w:t>
      </w:r>
    </w:p>
    <w:p w:rsidR="00DB13DD" w:rsidRPr="00DB13DD" w:rsidRDefault="00DB13DD" w:rsidP="00DB13DD">
      <w:pPr>
        <w:spacing w:after="120" w:line="320" w:lineRule="atLeast"/>
        <w:jc w:val="both"/>
        <w:rPr>
          <w:rFonts w:asciiTheme="minorHAnsi" w:hAnsiTheme="minorHAnsi" w:cs="Arial"/>
          <w:color w:val="000000"/>
          <w:sz w:val="22"/>
          <w:szCs w:val="22"/>
        </w:rPr>
      </w:pPr>
      <w:r w:rsidRPr="00DB13DD">
        <w:rPr>
          <w:rFonts w:asciiTheme="minorHAnsi" w:hAnsiTheme="minorHAnsi" w:cs="Arial"/>
          <w:color w:val="000000"/>
          <w:sz w:val="22"/>
          <w:szCs w:val="22"/>
        </w:rPr>
        <w:t>n) Laudo Otorrinolaringológico, com Vídeolaringoscopia;</w:t>
      </w:r>
    </w:p>
    <w:p w:rsidR="00DB13DD" w:rsidRPr="00DB13DD" w:rsidRDefault="00DB13DD" w:rsidP="00DB13DD">
      <w:pPr>
        <w:spacing w:after="120" w:line="320" w:lineRule="atLeast"/>
        <w:jc w:val="both"/>
        <w:rPr>
          <w:rFonts w:asciiTheme="minorHAnsi" w:hAnsiTheme="minorHAnsi" w:cs="Arial"/>
          <w:color w:val="000000"/>
          <w:sz w:val="22"/>
          <w:szCs w:val="22"/>
        </w:rPr>
      </w:pPr>
      <w:r w:rsidRPr="00DB13DD">
        <w:rPr>
          <w:rFonts w:asciiTheme="minorHAnsi" w:hAnsiTheme="minorHAnsi" w:cs="Arial"/>
          <w:color w:val="000000"/>
          <w:sz w:val="22"/>
          <w:szCs w:val="22"/>
        </w:rPr>
        <w:t>o) Laudo Audiométrico;</w:t>
      </w:r>
    </w:p>
    <w:p w:rsidR="00DB13DD" w:rsidRPr="00DB13DD" w:rsidRDefault="00DB13DD" w:rsidP="00DB13DD">
      <w:pPr>
        <w:spacing w:after="120" w:line="320" w:lineRule="atLeast"/>
        <w:jc w:val="both"/>
        <w:rPr>
          <w:rFonts w:asciiTheme="minorHAnsi" w:hAnsiTheme="minorHAnsi" w:cs="Arial"/>
          <w:color w:val="000000"/>
          <w:sz w:val="22"/>
          <w:szCs w:val="22"/>
        </w:rPr>
      </w:pPr>
      <w:r>
        <w:rPr>
          <w:rFonts w:asciiTheme="minorHAnsi" w:hAnsiTheme="minorHAnsi" w:cs="Arial"/>
          <w:b/>
          <w:color w:val="000000"/>
          <w:sz w:val="22"/>
          <w:szCs w:val="22"/>
        </w:rPr>
        <w:t>2</w:t>
      </w:r>
      <w:r w:rsidRPr="00DB13DD">
        <w:rPr>
          <w:rFonts w:asciiTheme="minorHAnsi" w:hAnsiTheme="minorHAnsi" w:cs="Arial"/>
          <w:b/>
          <w:color w:val="000000"/>
          <w:sz w:val="22"/>
          <w:szCs w:val="22"/>
        </w:rPr>
        <w:t>.2</w:t>
      </w:r>
      <w:r w:rsidRPr="00DB13DD">
        <w:rPr>
          <w:rFonts w:asciiTheme="minorHAnsi" w:hAnsiTheme="minorHAnsi" w:cs="Arial"/>
          <w:color w:val="000000"/>
          <w:sz w:val="22"/>
          <w:szCs w:val="22"/>
        </w:rPr>
        <w:t xml:space="preserve"> – No laudo dos exames acima mencionados deverão constar, carimbo do médico contendo a especialidade do emitente, e o número do registro no Conselho Regional de Medicina – CRM.</w:t>
      </w:r>
    </w:p>
    <w:p w:rsidR="00DB13DD" w:rsidRPr="00DB13DD" w:rsidRDefault="00DB13DD" w:rsidP="00DB13DD">
      <w:pPr>
        <w:spacing w:after="120" w:line="320" w:lineRule="atLeast"/>
        <w:jc w:val="both"/>
        <w:rPr>
          <w:rFonts w:asciiTheme="minorHAnsi" w:hAnsiTheme="minorHAnsi"/>
          <w:sz w:val="22"/>
          <w:szCs w:val="22"/>
        </w:rPr>
      </w:pPr>
      <w:r>
        <w:rPr>
          <w:rFonts w:asciiTheme="minorHAnsi" w:hAnsiTheme="minorHAnsi"/>
          <w:b/>
          <w:bCs/>
          <w:sz w:val="22"/>
          <w:szCs w:val="22"/>
        </w:rPr>
        <w:t>2</w:t>
      </w:r>
      <w:r w:rsidRPr="00DB13DD">
        <w:rPr>
          <w:rFonts w:asciiTheme="minorHAnsi" w:hAnsiTheme="minorHAnsi"/>
          <w:b/>
          <w:bCs/>
          <w:sz w:val="22"/>
          <w:szCs w:val="22"/>
        </w:rPr>
        <w:t xml:space="preserve">.3 – </w:t>
      </w:r>
      <w:r w:rsidRPr="00DB13DD">
        <w:rPr>
          <w:rFonts w:asciiTheme="minorHAnsi" w:hAnsiTheme="minorHAnsi"/>
          <w:sz w:val="22"/>
          <w:szCs w:val="22"/>
        </w:rPr>
        <w:t>Após agendamento da Perícia Médica, o candidato deverá dirigir-se à Central de Atendimento ao Servidor - CAS, localizada na Secretaria de Estado de Gestão e Recursos Humanos – SEGER, situada na Av. Governador Bley, nº 236, Ed. Fábio Ruschi, Sobreloja, Centro, Vitória-ES, no horário de 9 às 17 horas, de segunda a sexta feira, para pegar a Guia de Inspeção Médica - GIM, a ser apresentada à Perícia Médica do IPAJM.</w:t>
      </w:r>
    </w:p>
    <w:p w:rsidR="00DB13DD" w:rsidRDefault="00DB13DD" w:rsidP="00DB13DD">
      <w:pPr>
        <w:spacing w:after="120" w:line="320" w:lineRule="atLeast"/>
        <w:jc w:val="both"/>
        <w:rPr>
          <w:rFonts w:asciiTheme="minorHAnsi" w:hAnsiTheme="minorHAnsi" w:cs="Arial"/>
          <w:b/>
          <w:color w:val="000000"/>
          <w:sz w:val="22"/>
          <w:szCs w:val="22"/>
        </w:rPr>
      </w:pPr>
    </w:p>
    <w:p w:rsidR="00CF08F1" w:rsidRDefault="00CF08F1" w:rsidP="00CF08F1">
      <w:pPr>
        <w:spacing w:after="120" w:line="320" w:lineRule="atLeast"/>
        <w:jc w:val="both"/>
        <w:rPr>
          <w:rFonts w:ascii="Calibri" w:hAnsi="Calibri"/>
          <w:sz w:val="22"/>
          <w:szCs w:val="22"/>
        </w:rPr>
      </w:pPr>
      <w:r w:rsidRPr="00CF08F1">
        <w:rPr>
          <w:rFonts w:ascii="Calibri" w:hAnsi="Calibri"/>
          <w:b/>
          <w:bCs/>
          <w:sz w:val="22"/>
          <w:szCs w:val="22"/>
        </w:rPr>
        <w:t xml:space="preserve">3 - </w:t>
      </w:r>
      <w:r w:rsidRPr="00CF08F1">
        <w:rPr>
          <w:rFonts w:ascii="Calibri" w:hAnsi="Calibri" w:cs="Arial"/>
          <w:sz w:val="22"/>
          <w:szCs w:val="22"/>
        </w:rPr>
        <w:t>Declaração emitida pela PREVES, de opção ou não, pelo Regime de Previdência Complementar:</w:t>
      </w:r>
      <w:r w:rsidRPr="00CF08F1">
        <w:rPr>
          <w:rFonts w:ascii="Calibri" w:hAnsi="Calibri"/>
          <w:sz w:val="22"/>
          <w:szCs w:val="22"/>
        </w:rPr>
        <w:t xml:space="preserve"> O candidato </w:t>
      </w:r>
      <w:r>
        <w:rPr>
          <w:rFonts w:ascii="Calibri" w:hAnsi="Calibri"/>
          <w:sz w:val="22"/>
          <w:szCs w:val="22"/>
        </w:rPr>
        <w:t>deverá dirigir-se à Central de Atendimento ao Servidor - CAS, localizada na Secretaria de Estado de Gestão e Recursos Humanos – SEGER, situada na Av. Governador Bley, nº 236, Ed. Fábio Ruschi, Centro, Vitória-ES, no horário de 9 às 17 horas, de segunda a sexta feira, para pegar o encaminhamento para passar na PREVES.</w:t>
      </w:r>
    </w:p>
    <w:p w:rsidR="00300698" w:rsidRPr="00300698" w:rsidRDefault="00CF08F1" w:rsidP="00300698">
      <w:pPr>
        <w:autoSpaceDE w:val="0"/>
        <w:autoSpaceDN w:val="0"/>
        <w:adjustRightInd w:val="0"/>
        <w:spacing w:after="120" w:line="320" w:lineRule="atLeast"/>
        <w:jc w:val="both"/>
        <w:rPr>
          <w:rFonts w:ascii="Calibri" w:hAnsi="Calibri"/>
          <w:bCs/>
          <w:sz w:val="22"/>
          <w:szCs w:val="22"/>
        </w:rPr>
      </w:pPr>
      <w:r w:rsidRPr="00CF08F1">
        <w:rPr>
          <w:rFonts w:ascii="Calibri" w:hAnsi="Calibri"/>
          <w:b/>
          <w:bCs/>
          <w:sz w:val="22"/>
          <w:szCs w:val="22"/>
        </w:rPr>
        <w:t>3.1 –</w:t>
      </w:r>
      <w:r w:rsidRPr="00CF08F1">
        <w:rPr>
          <w:rFonts w:ascii="Calibri" w:hAnsi="Calibri"/>
          <w:bCs/>
          <w:sz w:val="22"/>
          <w:szCs w:val="22"/>
        </w:rPr>
        <w:t xml:space="preserve"> </w:t>
      </w:r>
      <w:r w:rsidR="00300698" w:rsidRPr="00300698">
        <w:rPr>
          <w:rFonts w:ascii="Calibri" w:hAnsi="Calibri"/>
          <w:bCs/>
          <w:sz w:val="22"/>
          <w:szCs w:val="22"/>
        </w:rPr>
        <w:t xml:space="preserve">Mediante o Laudo de Aptidão emitido pela Perícia Médica do IPAJM o candidato deverá se dirigir à PREVES (agendamento prévio pelo telefone: (27) 3322 9288 – Rua Marilia de Resende </w:t>
      </w:r>
      <w:proofErr w:type="spellStart"/>
      <w:r w:rsidR="00300698" w:rsidRPr="00300698">
        <w:rPr>
          <w:rFonts w:ascii="Calibri" w:hAnsi="Calibri"/>
          <w:bCs/>
          <w:sz w:val="22"/>
          <w:szCs w:val="22"/>
        </w:rPr>
        <w:t>Scarton</w:t>
      </w:r>
      <w:proofErr w:type="spellEnd"/>
      <w:r w:rsidR="00300698" w:rsidRPr="00300698">
        <w:rPr>
          <w:rFonts w:ascii="Calibri" w:hAnsi="Calibri"/>
          <w:bCs/>
          <w:sz w:val="22"/>
          <w:szCs w:val="22"/>
        </w:rPr>
        <w:t xml:space="preserve"> Coutinho, nº 180 – Ed. Fausto </w:t>
      </w:r>
      <w:proofErr w:type="spellStart"/>
      <w:r w:rsidR="00300698" w:rsidRPr="00300698">
        <w:rPr>
          <w:rFonts w:ascii="Calibri" w:hAnsi="Calibri"/>
          <w:bCs/>
          <w:sz w:val="22"/>
          <w:szCs w:val="22"/>
        </w:rPr>
        <w:t>Dallapicolla</w:t>
      </w:r>
      <w:proofErr w:type="spellEnd"/>
      <w:r w:rsidR="00300698" w:rsidRPr="00300698">
        <w:rPr>
          <w:rFonts w:ascii="Calibri" w:hAnsi="Calibri"/>
          <w:bCs/>
          <w:sz w:val="22"/>
          <w:szCs w:val="22"/>
        </w:rPr>
        <w:t xml:space="preserve"> – Enseada do Suá – Vitória/ES) – CP.: 29.050-410, munido dos seguintes documentos: </w:t>
      </w:r>
      <w:r w:rsidR="00300698" w:rsidRPr="00300698">
        <w:rPr>
          <w:rFonts w:ascii="Calibri" w:hAnsi="Calibri"/>
          <w:bCs/>
          <w:sz w:val="22"/>
          <w:szCs w:val="22"/>
        </w:rPr>
        <w:lastRenderedPageBreak/>
        <w:t>Formulário de encaminhamento à PREVES que será fornecido pela CAS / SEGER, Cópia do RG, Cópia do CPF, Cópia da Certidão de Nascimento ou de Casamento, Cópia do Comprovante de residência (atualizado) Cópia do Laudo de Aptidão da Perícia Médica.</w:t>
      </w:r>
    </w:p>
    <w:p w:rsidR="00CF08F1" w:rsidRDefault="00CF08F1" w:rsidP="00CF08F1">
      <w:pPr>
        <w:autoSpaceDE w:val="0"/>
        <w:autoSpaceDN w:val="0"/>
        <w:adjustRightInd w:val="0"/>
        <w:spacing w:after="120" w:line="320" w:lineRule="atLeast"/>
        <w:jc w:val="both"/>
        <w:rPr>
          <w:rFonts w:ascii="Calibri" w:hAnsi="Calibri"/>
          <w:bCs/>
          <w:sz w:val="22"/>
          <w:szCs w:val="22"/>
        </w:rPr>
      </w:pPr>
    </w:p>
    <w:p w:rsidR="00CF08F1" w:rsidRPr="008C4B44" w:rsidRDefault="00CF08F1" w:rsidP="00CF08F1">
      <w:pPr>
        <w:autoSpaceDE w:val="0"/>
        <w:autoSpaceDN w:val="0"/>
        <w:adjustRightInd w:val="0"/>
        <w:spacing w:after="120" w:line="320" w:lineRule="atLeast"/>
        <w:jc w:val="both"/>
        <w:rPr>
          <w:rFonts w:asciiTheme="minorHAnsi" w:hAnsiTheme="minorHAnsi"/>
          <w:sz w:val="22"/>
          <w:szCs w:val="22"/>
        </w:rPr>
      </w:pPr>
      <w:r w:rsidRPr="00CF08F1">
        <w:rPr>
          <w:rFonts w:ascii="Calibri" w:hAnsi="Calibri"/>
          <w:b/>
          <w:bCs/>
          <w:sz w:val="22"/>
          <w:szCs w:val="22"/>
        </w:rPr>
        <w:t xml:space="preserve">3.2 </w:t>
      </w:r>
      <w:r w:rsidRPr="00CF08F1">
        <w:rPr>
          <w:rFonts w:ascii="Calibri" w:hAnsi="Calibri"/>
          <w:b/>
          <w:bCs/>
          <w:strike/>
          <w:sz w:val="22"/>
          <w:szCs w:val="22"/>
        </w:rPr>
        <w:t>-</w:t>
      </w:r>
      <w:r w:rsidRPr="00CF08F1">
        <w:rPr>
          <w:rFonts w:ascii="Calibri" w:hAnsi="Calibri"/>
          <w:b/>
          <w:bCs/>
          <w:sz w:val="22"/>
          <w:szCs w:val="22"/>
        </w:rPr>
        <w:t xml:space="preserve"> </w:t>
      </w:r>
      <w:r w:rsidRPr="00CF08F1">
        <w:rPr>
          <w:rFonts w:ascii="Calibri" w:hAnsi="Calibri"/>
          <w:bCs/>
          <w:sz w:val="22"/>
          <w:szCs w:val="22"/>
        </w:rPr>
        <w:t xml:space="preserve">Recebidas as orientações da PREVES e mediante a assinatura do Termo de Opção (positiva ou negativa) da </w:t>
      </w:r>
      <w:r>
        <w:rPr>
          <w:rFonts w:ascii="Calibri" w:hAnsi="Calibri"/>
          <w:bCs/>
          <w:sz w:val="22"/>
          <w:szCs w:val="22"/>
        </w:rPr>
        <w:t>Previdência Complementar</w:t>
      </w:r>
      <w:r>
        <w:rPr>
          <w:rFonts w:ascii="Calibri" w:hAnsi="Calibri"/>
          <w:sz w:val="22"/>
          <w:szCs w:val="22"/>
        </w:rPr>
        <w:t xml:space="preserve">, o candidato deverá comparecer na </w:t>
      </w:r>
      <w:r>
        <w:rPr>
          <w:rFonts w:ascii="Calibri" w:hAnsi="Calibri"/>
          <w:bCs/>
          <w:sz w:val="22"/>
          <w:szCs w:val="22"/>
        </w:rPr>
        <w:t>SEGER/SUBIMF (Ed. Fábio Ruschi 3º andar, ala mar)</w:t>
      </w:r>
      <w:r>
        <w:rPr>
          <w:rFonts w:ascii="Calibri" w:hAnsi="Calibri"/>
          <w:sz w:val="22"/>
          <w:szCs w:val="22"/>
        </w:rPr>
        <w:t>, munido do Laudo de Aptidão, do Termo de Opção da PREVES e dos demais documentos exigidos neste documento, para tomar posse no cargo para o qual foi nomeado.</w:t>
      </w:r>
    </w:p>
    <w:p w:rsidR="00CF08F1" w:rsidRDefault="00CF08F1" w:rsidP="00DB13DD">
      <w:pPr>
        <w:spacing w:after="120" w:line="320" w:lineRule="atLeast"/>
        <w:jc w:val="both"/>
        <w:rPr>
          <w:rFonts w:asciiTheme="minorHAnsi" w:hAnsiTheme="minorHAnsi" w:cs="Arial"/>
          <w:b/>
          <w:color w:val="000000"/>
          <w:sz w:val="22"/>
          <w:szCs w:val="22"/>
        </w:rPr>
      </w:pPr>
    </w:p>
    <w:p w:rsidR="00DB13DD" w:rsidRPr="00DB13DD" w:rsidRDefault="00DB13DD" w:rsidP="00DB13DD">
      <w:pPr>
        <w:spacing w:after="120" w:line="320" w:lineRule="atLeast"/>
        <w:jc w:val="both"/>
        <w:rPr>
          <w:rFonts w:asciiTheme="minorHAnsi" w:hAnsiTheme="minorHAnsi" w:cs="Arial"/>
          <w:color w:val="000000"/>
          <w:sz w:val="22"/>
          <w:szCs w:val="22"/>
        </w:rPr>
      </w:pPr>
      <w:r>
        <w:rPr>
          <w:rFonts w:asciiTheme="minorHAnsi" w:hAnsiTheme="minorHAnsi" w:cs="Arial"/>
          <w:b/>
          <w:color w:val="000000"/>
          <w:sz w:val="22"/>
          <w:szCs w:val="22"/>
        </w:rPr>
        <w:t>4</w:t>
      </w:r>
      <w:r w:rsidRPr="00DB13DD">
        <w:rPr>
          <w:rFonts w:asciiTheme="minorHAnsi" w:hAnsiTheme="minorHAnsi" w:cs="Arial"/>
          <w:color w:val="000000"/>
          <w:sz w:val="22"/>
          <w:szCs w:val="22"/>
        </w:rPr>
        <w:t xml:space="preserve"> – Apenas após ter passado pela Perícia Médica, PREVES, e efetuado a escolher de vaga, que o candidato deverá se apresentar para tomar posse no cargo para o qual foi nomeado.</w:t>
      </w:r>
    </w:p>
    <w:p w:rsidR="00C113EF" w:rsidRPr="00DB13DD" w:rsidRDefault="00C113EF" w:rsidP="00C113EF">
      <w:pPr>
        <w:spacing w:after="120" w:line="320" w:lineRule="atLeast"/>
        <w:ind w:left="357"/>
        <w:jc w:val="both"/>
        <w:rPr>
          <w:rFonts w:asciiTheme="minorHAnsi" w:hAnsiTheme="minorHAnsi" w:cs="Arial"/>
          <w:sz w:val="22"/>
          <w:szCs w:val="22"/>
        </w:rPr>
      </w:pPr>
    </w:p>
    <w:sectPr w:rsidR="00C113EF" w:rsidRPr="00DB13DD" w:rsidSect="00225795">
      <w:pgSz w:w="12240" w:h="15840"/>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7645"/>
    <w:multiLevelType w:val="hybridMultilevel"/>
    <w:tmpl w:val="EC2E2FAA"/>
    <w:lvl w:ilvl="0" w:tplc="4F8AF8A8">
      <w:start w:val="1"/>
      <w:numFmt w:val="lowerLetter"/>
      <w:lvlText w:val="%1)"/>
      <w:lvlJc w:val="left"/>
      <w:pPr>
        <w:ind w:left="720" w:hanging="360"/>
      </w:pPr>
      <w:rPr>
        <w:rFonts w:ascii="Arial" w:hAnsi="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CFA7B8B"/>
    <w:multiLevelType w:val="hybridMultilevel"/>
    <w:tmpl w:val="6400C0B0"/>
    <w:lvl w:ilvl="0" w:tplc="33EC7178">
      <w:start w:val="1"/>
      <w:numFmt w:val="lowerLetter"/>
      <w:lvlText w:val="%1)"/>
      <w:lvlJc w:val="left"/>
      <w:pPr>
        <w:tabs>
          <w:tab w:val="num" w:pos="1440"/>
        </w:tabs>
        <w:ind w:left="1440" w:hanging="360"/>
      </w:pPr>
      <w:rPr>
        <w:rFonts w:hint="default"/>
      </w:r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2" w15:restartNumberingAfterBreak="0">
    <w:nsid w:val="24894344"/>
    <w:multiLevelType w:val="multilevel"/>
    <w:tmpl w:val="2918CADE"/>
    <w:lvl w:ilvl="0">
      <w:start w:val="2"/>
      <w:numFmt w:val="lowerLetter"/>
      <w:lvlText w:val="%1)"/>
      <w:lvlJc w:val="left"/>
      <w:pPr>
        <w:tabs>
          <w:tab w:val="num" w:pos="1068"/>
        </w:tabs>
        <w:ind w:left="1068" w:hanging="360"/>
      </w:pPr>
      <w:rPr>
        <w:rFonts w:ascii="Arial" w:eastAsia="Times New Roman" w:hAnsi="Arial" w:cs="Arial"/>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 w15:restartNumberingAfterBreak="0">
    <w:nsid w:val="34A735DF"/>
    <w:multiLevelType w:val="hybridMultilevel"/>
    <w:tmpl w:val="32288968"/>
    <w:lvl w:ilvl="0" w:tplc="A474A0DA">
      <w:start w:val="1"/>
      <w:numFmt w:val="lowerLetter"/>
      <w:lvlText w:val="%1)"/>
      <w:lvlJc w:val="left"/>
      <w:pPr>
        <w:tabs>
          <w:tab w:val="num" w:pos="1068"/>
        </w:tabs>
        <w:ind w:left="1068" w:hanging="360"/>
      </w:pPr>
      <w:rPr>
        <w:rFonts w:hint="default"/>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4" w15:restartNumberingAfterBreak="0">
    <w:nsid w:val="776F2EC2"/>
    <w:multiLevelType w:val="hybridMultilevel"/>
    <w:tmpl w:val="1F02DEF8"/>
    <w:lvl w:ilvl="0" w:tplc="04160013">
      <w:start w:val="1"/>
      <w:numFmt w:val="upperRoman"/>
      <w:lvlText w:val="%1."/>
      <w:lvlJc w:val="right"/>
      <w:pPr>
        <w:tabs>
          <w:tab w:val="num" w:pos="720"/>
        </w:tabs>
        <w:ind w:left="720" w:hanging="18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7D11471B"/>
    <w:multiLevelType w:val="hybridMultilevel"/>
    <w:tmpl w:val="B366026A"/>
    <w:lvl w:ilvl="0" w:tplc="04160017">
      <w:start w:val="1"/>
      <w:numFmt w:val="lowerLetter"/>
      <w:lvlText w:val="%1)"/>
      <w:lvlJc w:val="left"/>
      <w:pPr>
        <w:tabs>
          <w:tab w:val="num" w:pos="1068"/>
        </w:tabs>
        <w:ind w:left="1068" w:hanging="360"/>
      </w:p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num w:numId="1">
    <w:abstractNumId w:val="1"/>
  </w:num>
  <w:num w:numId="2">
    <w:abstractNumId w:val="5"/>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95F"/>
    <w:rsid w:val="0001627C"/>
    <w:rsid w:val="00045C76"/>
    <w:rsid w:val="00054B64"/>
    <w:rsid w:val="000A6493"/>
    <w:rsid w:val="000B1665"/>
    <w:rsid w:val="000B74C2"/>
    <w:rsid w:val="000D26D5"/>
    <w:rsid w:val="000F4DD2"/>
    <w:rsid w:val="00105754"/>
    <w:rsid w:val="00117F78"/>
    <w:rsid w:val="001413EB"/>
    <w:rsid w:val="00145EFD"/>
    <w:rsid w:val="00160D62"/>
    <w:rsid w:val="001679C1"/>
    <w:rsid w:val="00174C06"/>
    <w:rsid w:val="001930DF"/>
    <w:rsid w:val="00196104"/>
    <w:rsid w:val="001A79B0"/>
    <w:rsid w:val="001B27A9"/>
    <w:rsid w:val="00215146"/>
    <w:rsid w:val="00225795"/>
    <w:rsid w:val="00242A5D"/>
    <w:rsid w:val="002439BA"/>
    <w:rsid w:val="002941DB"/>
    <w:rsid w:val="002B2FEA"/>
    <w:rsid w:val="002B72F5"/>
    <w:rsid w:val="002D47D0"/>
    <w:rsid w:val="002D5418"/>
    <w:rsid w:val="002F59C6"/>
    <w:rsid w:val="00300698"/>
    <w:rsid w:val="00314567"/>
    <w:rsid w:val="003579DC"/>
    <w:rsid w:val="0037795F"/>
    <w:rsid w:val="003965FC"/>
    <w:rsid w:val="003B7158"/>
    <w:rsid w:val="003C7DB8"/>
    <w:rsid w:val="003D277A"/>
    <w:rsid w:val="003E1C7A"/>
    <w:rsid w:val="00415713"/>
    <w:rsid w:val="00420A3F"/>
    <w:rsid w:val="0044050E"/>
    <w:rsid w:val="004550E6"/>
    <w:rsid w:val="004859C5"/>
    <w:rsid w:val="00491639"/>
    <w:rsid w:val="00530406"/>
    <w:rsid w:val="00530973"/>
    <w:rsid w:val="00540C72"/>
    <w:rsid w:val="00542073"/>
    <w:rsid w:val="00550F55"/>
    <w:rsid w:val="005536F5"/>
    <w:rsid w:val="00590509"/>
    <w:rsid w:val="005C690C"/>
    <w:rsid w:val="005D0ABF"/>
    <w:rsid w:val="00661071"/>
    <w:rsid w:val="006702AC"/>
    <w:rsid w:val="00691056"/>
    <w:rsid w:val="006D2744"/>
    <w:rsid w:val="00727C44"/>
    <w:rsid w:val="007E5288"/>
    <w:rsid w:val="00836D36"/>
    <w:rsid w:val="00845DC7"/>
    <w:rsid w:val="00850369"/>
    <w:rsid w:val="00856CEE"/>
    <w:rsid w:val="0086456E"/>
    <w:rsid w:val="008D732D"/>
    <w:rsid w:val="0093294A"/>
    <w:rsid w:val="00954C34"/>
    <w:rsid w:val="009A64EF"/>
    <w:rsid w:val="009F49DF"/>
    <w:rsid w:val="00A154C2"/>
    <w:rsid w:val="00A5592F"/>
    <w:rsid w:val="00A8364C"/>
    <w:rsid w:val="00AD7C01"/>
    <w:rsid w:val="00AE05C4"/>
    <w:rsid w:val="00AF7A68"/>
    <w:rsid w:val="00B62155"/>
    <w:rsid w:val="00B9000B"/>
    <w:rsid w:val="00B95480"/>
    <w:rsid w:val="00BA1CD1"/>
    <w:rsid w:val="00BD232F"/>
    <w:rsid w:val="00BF23F9"/>
    <w:rsid w:val="00C113EF"/>
    <w:rsid w:val="00C534C0"/>
    <w:rsid w:val="00C90F17"/>
    <w:rsid w:val="00C97EB6"/>
    <w:rsid w:val="00CB2211"/>
    <w:rsid w:val="00CD0E9C"/>
    <w:rsid w:val="00CD6DCB"/>
    <w:rsid w:val="00CE6081"/>
    <w:rsid w:val="00CF08F1"/>
    <w:rsid w:val="00D03794"/>
    <w:rsid w:val="00D2061B"/>
    <w:rsid w:val="00D641F9"/>
    <w:rsid w:val="00D708A1"/>
    <w:rsid w:val="00D81B5F"/>
    <w:rsid w:val="00D91EED"/>
    <w:rsid w:val="00DB13DD"/>
    <w:rsid w:val="00DD67E0"/>
    <w:rsid w:val="00E0052F"/>
    <w:rsid w:val="00E00C0A"/>
    <w:rsid w:val="00E14E19"/>
    <w:rsid w:val="00E25761"/>
    <w:rsid w:val="00E43885"/>
    <w:rsid w:val="00E5077A"/>
    <w:rsid w:val="00E72C25"/>
    <w:rsid w:val="00E76671"/>
    <w:rsid w:val="00ED4707"/>
    <w:rsid w:val="00ED5B4E"/>
    <w:rsid w:val="00EF711B"/>
    <w:rsid w:val="00EF78CA"/>
    <w:rsid w:val="00F02931"/>
    <w:rsid w:val="00F07062"/>
    <w:rsid w:val="00F07ABD"/>
    <w:rsid w:val="00F77D73"/>
    <w:rsid w:val="00FF0EC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B8157C6-08D7-4A56-A29D-4300FCC13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146"/>
    <w:rPr>
      <w:sz w:val="24"/>
      <w:szCs w:val="24"/>
    </w:rPr>
  </w:style>
  <w:style w:type="paragraph" w:styleId="Ttulo1">
    <w:name w:val="heading 1"/>
    <w:basedOn w:val="Normal"/>
    <w:next w:val="Normal"/>
    <w:qFormat/>
    <w:rsid w:val="00215146"/>
    <w:pPr>
      <w:keepNext/>
      <w:ind w:firstLine="1800"/>
      <w:jc w:val="both"/>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215146"/>
    <w:pPr>
      <w:jc w:val="center"/>
    </w:pPr>
    <w:rPr>
      <w:b/>
      <w:bCs/>
      <w:sz w:val="28"/>
    </w:rPr>
  </w:style>
  <w:style w:type="paragraph" w:styleId="Recuodecorpodetexto">
    <w:name w:val="Body Text Indent"/>
    <w:basedOn w:val="Normal"/>
    <w:rsid w:val="00215146"/>
    <w:pPr>
      <w:ind w:firstLine="1800"/>
      <w:jc w:val="both"/>
    </w:pPr>
  </w:style>
  <w:style w:type="paragraph" w:styleId="Subttulo">
    <w:name w:val="Subtitle"/>
    <w:basedOn w:val="Normal"/>
    <w:qFormat/>
    <w:rsid w:val="00215146"/>
    <w:pPr>
      <w:jc w:val="center"/>
    </w:pPr>
    <w:rPr>
      <w:b/>
      <w:bCs/>
    </w:rPr>
  </w:style>
  <w:style w:type="paragraph" w:styleId="Recuodecorpodetexto2">
    <w:name w:val="Body Text Indent 2"/>
    <w:basedOn w:val="Normal"/>
    <w:rsid w:val="00215146"/>
    <w:pPr>
      <w:ind w:firstLine="1080"/>
      <w:jc w:val="both"/>
    </w:pPr>
  </w:style>
  <w:style w:type="character" w:styleId="Hyperlink">
    <w:name w:val="Hyperlink"/>
    <w:basedOn w:val="Fontepargpadro"/>
    <w:uiPriority w:val="99"/>
    <w:rsid w:val="00215146"/>
    <w:rPr>
      <w:color w:val="0000FF"/>
      <w:u w:val="single"/>
    </w:rPr>
  </w:style>
  <w:style w:type="character" w:styleId="HiperlinkVisitado">
    <w:name w:val="FollowedHyperlink"/>
    <w:basedOn w:val="Fontepargpadro"/>
    <w:rsid w:val="00215146"/>
    <w:rPr>
      <w:color w:val="800080"/>
      <w:u w:val="single"/>
    </w:rPr>
  </w:style>
  <w:style w:type="paragraph" w:styleId="Corpodetexto">
    <w:name w:val="Body Text"/>
    <w:basedOn w:val="Normal"/>
    <w:rsid w:val="00314567"/>
    <w:pPr>
      <w:spacing w:after="120"/>
    </w:pPr>
  </w:style>
  <w:style w:type="paragraph" w:styleId="Textodebalo">
    <w:name w:val="Balloon Text"/>
    <w:basedOn w:val="Normal"/>
    <w:semiHidden/>
    <w:rsid w:val="00727C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450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929</Words>
  <Characters>5175</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EDITAL SEGER/SEDU Nº 001/2005</vt:lpstr>
    </vt:vector>
  </TitlesOfParts>
  <Company/>
  <LinksUpToDate>false</LinksUpToDate>
  <CharactersWithSpaces>6092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SEGER/SEDU Nº 001/2005</dc:title>
  <dc:subject/>
  <dc:creator>SAR_VALERIA</dc:creator>
  <cp:keywords/>
  <dc:description/>
  <cp:lastModifiedBy>Claudine Horta</cp:lastModifiedBy>
  <cp:revision>7</cp:revision>
  <cp:lastPrinted>2008-09-22T13:11:00Z</cp:lastPrinted>
  <dcterms:created xsi:type="dcterms:W3CDTF">2015-06-16T18:09:00Z</dcterms:created>
  <dcterms:modified xsi:type="dcterms:W3CDTF">2018-04-03T12:21:00Z</dcterms:modified>
</cp:coreProperties>
</file>