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D5043" w:rsidRPr="00DC6898" w14:paraId="692C95EA" w14:textId="77777777" w:rsidTr="00585318">
        <w:trPr>
          <w:trHeight w:val="608"/>
        </w:trPr>
        <w:tc>
          <w:tcPr>
            <w:tcW w:w="9067" w:type="dxa"/>
            <w:shd w:val="clear" w:color="auto" w:fill="auto"/>
            <w:vAlign w:val="center"/>
          </w:tcPr>
          <w:p w14:paraId="10C8247D" w14:textId="34DF4F57" w:rsidR="00B7483A" w:rsidRPr="00DC6898" w:rsidRDefault="00B7483A" w:rsidP="00E811B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B21128">
              <w:rPr>
                <w:rFonts w:cs="Arial"/>
                <w:b/>
                <w:bCs/>
                <w:szCs w:val="24"/>
              </w:rPr>
              <w:t>NORMA D</w:t>
            </w:r>
            <w:r w:rsidRPr="00DC6898">
              <w:rPr>
                <w:rFonts w:cs="Arial"/>
                <w:b/>
                <w:bCs/>
                <w:szCs w:val="24"/>
              </w:rPr>
              <w:t xml:space="preserve">E PROCEDIMENTO – </w:t>
            </w:r>
            <w:r w:rsidR="009D5043" w:rsidRPr="00DC6898">
              <w:rPr>
                <w:rFonts w:cs="Arial"/>
                <w:b/>
                <w:bCs/>
                <w:szCs w:val="24"/>
              </w:rPr>
              <w:t>SEGER</w:t>
            </w:r>
            <w:r w:rsidR="00603114" w:rsidRPr="00DC6898">
              <w:rPr>
                <w:rFonts w:cs="Arial"/>
                <w:b/>
                <w:bCs/>
                <w:szCs w:val="24"/>
              </w:rPr>
              <w:t xml:space="preserve"> Nº </w:t>
            </w:r>
            <w:r w:rsidR="00E811B8">
              <w:rPr>
                <w:rFonts w:cs="Arial"/>
                <w:b/>
                <w:bCs/>
                <w:szCs w:val="24"/>
              </w:rPr>
              <w:t>026</w:t>
            </w:r>
          </w:p>
        </w:tc>
      </w:tr>
    </w:tbl>
    <w:p w14:paraId="6E802F49" w14:textId="77777777" w:rsidR="00B7483A" w:rsidRPr="00DC6898" w:rsidRDefault="00B7483A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4252"/>
        <w:gridCol w:w="2829"/>
      </w:tblGrid>
      <w:tr w:rsidR="00EF48C7" w:rsidRPr="00C04C04" w14:paraId="0FCD0E9F" w14:textId="77777777" w:rsidTr="001F18DF">
        <w:trPr>
          <w:trHeight w:val="397"/>
        </w:trPr>
        <w:tc>
          <w:tcPr>
            <w:tcW w:w="1413" w:type="dxa"/>
            <w:vAlign w:val="center"/>
          </w:tcPr>
          <w:p w14:paraId="46A2F855" w14:textId="77777777" w:rsidR="00EF48C7" w:rsidRPr="00C04C04" w:rsidRDefault="00EF48C7" w:rsidP="005E54D5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/>
                <w:bCs/>
                <w:color w:val="000000"/>
                <w:szCs w:val="24"/>
              </w:rPr>
            </w:pPr>
            <w:r w:rsidRPr="00C04C04">
              <w:rPr>
                <w:rFonts w:cs="Arial"/>
                <w:b/>
                <w:bCs/>
                <w:color w:val="000000"/>
                <w:szCs w:val="24"/>
              </w:rPr>
              <w:t>Tema</w:t>
            </w:r>
            <w:r w:rsidRPr="00C04C04">
              <w:rPr>
                <w:rFonts w:cs="Arial"/>
                <w:bCs/>
                <w:color w:val="000000"/>
                <w:szCs w:val="24"/>
              </w:rPr>
              <w:t>:</w:t>
            </w:r>
          </w:p>
        </w:tc>
        <w:tc>
          <w:tcPr>
            <w:tcW w:w="7648" w:type="dxa"/>
            <w:gridSpan w:val="3"/>
            <w:vAlign w:val="center"/>
          </w:tcPr>
          <w:p w14:paraId="751DB59C" w14:textId="7A39C447" w:rsidR="00EF48C7" w:rsidRPr="00C04C04" w:rsidRDefault="00D475C8" w:rsidP="001F201F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color w:val="000000"/>
                <w:szCs w:val="24"/>
              </w:rPr>
            </w:pPr>
            <w:r w:rsidRPr="00F02237">
              <w:rPr>
                <w:rFonts w:cs="Arial"/>
                <w:bCs/>
                <w:szCs w:val="24"/>
              </w:rPr>
              <w:t xml:space="preserve">Concessão de </w:t>
            </w:r>
            <w:r w:rsidR="005248A6" w:rsidRPr="00C04C04">
              <w:rPr>
                <w:rFonts w:cs="Arial"/>
                <w:bCs/>
                <w:color w:val="000000"/>
                <w:szCs w:val="24"/>
              </w:rPr>
              <w:t>A</w:t>
            </w:r>
            <w:r w:rsidR="007B0373" w:rsidRPr="00C04C04">
              <w:rPr>
                <w:rFonts w:cs="Arial"/>
                <w:bCs/>
                <w:color w:val="000000"/>
                <w:szCs w:val="24"/>
              </w:rPr>
              <w:t xml:space="preserve">cesso </w:t>
            </w:r>
            <w:r w:rsidR="00D23587" w:rsidRPr="00C04C04">
              <w:rPr>
                <w:rFonts w:cs="Arial"/>
                <w:bCs/>
                <w:color w:val="000000"/>
                <w:szCs w:val="24"/>
              </w:rPr>
              <w:t xml:space="preserve">aos </w:t>
            </w:r>
            <w:r w:rsidR="001F7D75">
              <w:rPr>
                <w:rFonts w:cs="Arial"/>
                <w:bCs/>
                <w:color w:val="000000"/>
                <w:szCs w:val="24"/>
              </w:rPr>
              <w:t>D</w:t>
            </w:r>
            <w:r w:rsidR="00D23587" w:rsidRPr="00C04C04">
              <w:rPr>
                <w:rFonts w:cs="Arial"/>
                <w:bCs/>
                <w:color w:val="000000"/>
                <w:szCs w:val="24"/>
              </w:rPr>
              <w:t xml:space="preserve">ados </w:t>
            </w:r>
            <w:r w:rsidR="0071640A" w:rsidRPr="00C04C04">
              <w:rPr>
                <w:rFonts w:cs="Arial"/>
                <w:bCs/>
                <w:color w:val="000000"/>
                <w:szCs w:val="24"/>
              </w:rPr>
              <w:t xml:space="preserve">do </w:t>
            </w:r>
            <w:proofErr w:type="spellStart"/>
            <w:r w:rsidR="002B12C8" w:rsidRPr="00C04C04">
              <w:rPr>
                <w:rFonts w:cs="Arial"/>
                <w:bCs/>
                <w:color w:val="000000"/>
                <w:szCs w:val="24"/>
              </w:rPr>
              <w:t>S</w:t>
            </w:r>
            <w:r w:rsidR="00585318">
              <w:rPr>
                <w:rFonts w:cs="Arial"/>
                <w:bCs/>
                <w:color w:val="000000"/>
                <w:szCs w:val="24"/>
              </w:rPr>
              <w:t>iarhes</w:t>
            </w:r>
            <w:proofErr w:type="spellEnd"/>
            <w:r w:rsidR="002B12C8" w:rsidRPr="00C04C04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5F1F25">
              <w:rPr>
                <w:rFonts w:cs="Arial"/>
                <w:bCs/>
                <w:color w:val="000000"/>
                <w:szCs w:val="24"/>
              </w:rPr>
              <w:t>v</w:t>
            </w:r>
            <w:r w:rsidR="00C20C79" w:rsidRPr="00C04C04">
              <w:rPr>
                <w:rFonts w:cs="Arial"/>
                <w:bCs/>
                <w:color w:val="000000"/>
                <w:szCs w:val="24"/>
              </w:rPr>
              <w:t xml:space="preserve">ia </w:t>
            </w:r>
            <w:proofErr w:type="spellStart"/>
            <w:r w:rsidR="00AA3A79">
              <w:rPr>
                <w:rFonts w:cs="Arial"/>
                <w:bCs/>
                <w:color w:val="000000"/>
                <w:szCs w:val="24"/>
              </w:rPr>
              <w:t>API</w:t>
            </w:r>
            <w:r w:rsidR="001D4D5B" w:rsidRPr="00C04C04">
              <w:rPr>
                <w:rFonts w:cs="Arial"/>
                <w:bCs/>
                <w:color w:val="000000"/>
                <w:szCs w:val="24"/>
              </w:rPr>
              <w:t>s</w:t>
            </w:r>
            <w:proofErr w:type="spellEnd"/>
          </w:p>
        </w:tc>
      </w:tr>
      <w:tr w:rsidR="00EF48C7" w:rsidRPr="00C04C04" w14:paraId="603634A5" w14:textId="77777777" w:rsidTr="001F18DF">
        <w:trPr>
          <w:trHeight w:val="397"/>
        </w:trPr>
        <w:tc>
          <w:tcPr>
            <w:tcW w:w="1413" w:type="dxa"/>
            <w:vAlign w:val="center"/>
          </w:tcPr>
          <w:p w14:paraId="48B6A16F" w14:textId="77777777" w:rsidR="00EF48C7" w:rsidRPr="00C04C04" w:rsidRDefault="00EF48C7" w:rsidP="005E54D5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/>
                <w:bCs/>
                <w:color w:val="000000"/>
                <w:szCs w:val="24"/>
              </w:rPr>
            </w:pPr>
            <w:r w:rsidRPr="00C04C04">
              <w:rPr>
                <w:rFonts w:cs="Arial"/>
                <w:b/>
                <w:bCs/>
                <w:color w:val="000000"/>
                <w:szCs w:val="24"/>
              </w:rPr>
              <w:t>Emitente</w:t>
            </w:r>
            <w:r w:rsidRPr="00C04C04">
              <w:rPr>
                <w:rFonts w:cs="Arial"/>
                <w:bCs/>
                <w:color w:val="000000"/>
                <w:szCs w:val="24"/>
              </w:rPr>
              <w:t>:</w:t>
            </w:r>
          </w:p>
        </w:tc>
        <w:tc>
          <w:tcPr>
            <w:tcW w:w="7648" w:type="dxa"/>
            <w:gridSpan w:val="3"/>
            <w:vAlign w:val="center"/>
          </w:tcPr>
          <w:p w14:paraId="215BF798" w14:textId="32BCCF2F" w:rsidR="00EF48C7" w:rsidRPr="00C04C04" w:rsidRDefault="00EF48C7" w:rsidP="005E54D5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color w:val="000000"/>
                <w:szCs w:val="24"/>
              </w:rPr>
            </w:pPr>
            <w:r w:rsidRPr="00C04C04">
              <w:rPr>
                <w:rFonts w:cs="Arial"/>
                <w:bCs/>
                <w:color w:val="000000"/>
                <w:szCs w:val="24"/>
              </w:rPr>
              <w:t>Secretaria de Estado de G</w:t>
            </w:r>
            <w:r w:rsidR="00D23587" w:rsidRPr="00C04C04">
              <w:rPr>
                <w:rFonts w:cs="Arial"/>
                <w:bCs/>
                <w:color w:val="000000"/>
                <w:szCs w:val="24"/>
              </w:rPr>
              <w:t>estão e Recursos Humanos – Seger</w:t>
            </w:r>
          </w:p>
        </w:tc>
      </w:tr>
      <w:tr w:rsidR="00EF48C7" w:rsidRPr="00C04C04" w14:paraId="5EA4FBDA" w14:textId="77777777" w:rsidTr="00D475C8">
        <w:trPr>
          <w:trHeight w:val="397"/>
        </w:trPr>
        <w:tc>
          <w:tcPr>
            <w:tcW w:w="1413" w:type="dxa"/>
            <w:vAlign w:val="center"/>
          </w:tcPr>
          <w:p w14:paraId="1A8E8126" w14:textId="77777777" w:rsidR="00EF48C7" w:rsidRPr="00C04C04" w:rsidRDefault="00EF48C7" w:rsidP="005E54D5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/>
                <w:bCs/>
                <w:color w:val="000000"/>
                <w:szCs w:val="24"/>
              </w:rPr>
            </w:pPr>
            <w:r w:rsidRPr="00C04C04">
              <w:rPr>
                <w:rFonts w:cs="Arial"/>
                <w:b/>
                <w:bCs/>
                <w:color w:val="000000"/>
                <w:szCs w:val="24"/>
              </w:rPr>
              <w:t>Sistema</w:t>
            </w:r>
            <w:r w:rsidRPr="00C04C04">
              <w:rPr>
                <w:rFonts w:cs="Arial"/>
                <w:bCs/>
                <w:color w:val="000000"/>
                <w:szCs w:val="24"/>
              </w:rPr>
              <w:t>:</w:t>
            </w:r>
          </w:p>
        </w:tc>
        <w:tc>
          <w:tcPr>
            <w:tcW w:w="4819" w:type="dxa"/>
            <w:gridSpan w:val="2"/>
            <w:vAlign w:val="center"/>
          </w:tcPr>
          <w:p w14:paraId="67FD5529" w14:textId="54ED666B" w:rsidR="00EF48C7" w:rsidRPr="00C04C04" w:rsidRDefault="00B21128" w:rsidP="005E54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-</w:t>
            </w:r>
          </w:p>
        </w:tc>
        <w:tc>
          <w:tcPr>
            <w:tcW w:w="2829" w:type="dxa"/>
            <w:vAlign w:val="center"/>
          </w:tcPr>
          <w:p w14:paraId="7CB8F53C" w14:textId="715B5433" w:rsidR="00EF48C7" w:rsidRPr="00C04C04" w:rsidRDefault="00693F82" w:rsidP="00D475C8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color w:val="000000"/>
                <w:szCs w:val="24"/>
              </w:rPr>
            </w:pPr>
            <w:r w:rsidRPr="00C04C04">
              <w:rPr>
                <w:rFonts w:cs="Arial"/>
                <w:b/>
                <w:bCs/>
                <w:color w:val="000000"/>
                <w:szCs w:val="24"/>
              </w:rPr>
              <w:t>Código</w:t>
            </w:r>
            <w:r w:rsidR="00D23587" w:rsidRPr="00C04C04">
              <w:rPr>
                <w:rFonts w:cs="Arial"/>
                <w:bCs/>
                <w:color w:val="000000"/>
                <w:szCs w:val="24"/>
              </w:rPr>
              <w:t>: S</w:t>
            </w:r>
            <w:r w:rsidR="00D475C8">
              <w:rPr>
                <w:rFonts w:cs="Arial"/>
                <w:bCs/>
                <w:color w:val="000000"/>
                <w:szCs w:val="24"/>
              </w:rPr>
              <w:t>EGER</w:t>
            </w:r>
          </w:p>
        </w:tc>
      </w:tr>
      <w:tr w:rsidR="009D5043" w:rsidRPr="00DC6898" w14:paraId="1F39E54E" w14:textId="77777777" w:rsidTr="00585318">
        <w:trPr>
          <w:trHeight w:val="397"/>
        </w:trPr>
        <w:tc>
          <w:tcPr>
            <w:tcW w:w="1413" w:type="dxa"/>
            <w:vAlign w:val="center"/>
          </w:tcPr>
          <w:p w14:paraId="7A5EBA2D" w14:textId="77777777" w:rsidR="009D5043" w:rsidRPr="00C04C04" w:rsidRDefault="009D5043" w:rsidP="005E54D5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/>
                <w:bCs/>
                <w:color w:val="000000"/>
                <w:szCs w:val="24"/>
              </w:rPr>
            </w:pPr>
            <w:r w:rsidRPr="00C04C04">
              <w:rPr>
                <w:rFonts w:cs="Arial"/>
                <w:b/>
                <w:bCs/>
                <w:color w:val="000000"/>
                <w:szCs w:val="24"/>
              </w:rPr>
              <w:t>Versão</w:t>
            </w:r>
            <w:r w:rsidRPr="00C04C04">
              <w:rPr>
                <w:rFonts w:cs="Arial"/>
                <w:bCs/>
                <w:color w:val="000000"/>
                <w:szCs w:val="24"/>
              </w:rPr>
              <w:t>:</w:t>
            </w:r>
          </w:p>
        </w:tc>
        <w:tc>
          <w:tcPr>
            <w:tcW w:w="567" w:type="dxa"/>
            <w:vAlign w:val="center"/>
          </w:tcPr>
          <w:p w14:paraId="1F194457" w14:textId="77777777" w:rsidR="009D5043" w:rsidRPr="00C04C04" w:rsidRDefault="00693F82" w:rsidP="005E54D5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color w:val="000000"/>
                <w:szCs w:val="24"/>
              </w:rPr>
            </w:pPr>
            <w:r w:rsidRPr="00C04C04">
              <w:rPr>
                <w:rFonts w:cs="Arial"/>
                <w:bCs/>
                <w:color w:val="000000"/>
                <w:szCs w:val="24"/>
              </w:rPr>
              <w:t>01</w:t>
            </w:r>
          </w:p>
        </w:tc>
        <w:tc>
          <w:tcPr>
            <w:tcW w:w="4252" w:type="dxa"/>
            <w:vAlign w:val="center"/>
          </w:tcPr>
          <w:p w14:paraId="275F77FA" w14:textId="04BC9EE5" w:rsidR="009D5043" w:rsidRPr="00C04C04" w:rsidRDefault="00693F82" w:rsidP="001F7D75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color w:val="000000"/>
                <w:szCs w:val="24"/>
              </w:rPr>
            </w:pPr>
            <w:r w:rsidRPr="00C04C04">
              <w:rPr>
                <w:rFonts w:cs="Arial"/>
                <w:b/>
                <w:bCs/>
                <w:color w:val="000000"/>
                <w:szCs w:val="24"/>
              </w:rPr>
              <w:t>Aprovação</w:t>
            </w:r>
            <w:r w:rsidRPr="00C04C04">
              <w:rPr>
                <w:rFonts w:cs="Arial"/>
                <w:bCs/>
                <w:color w:val="000000"/>
                <w:szCs w:val="24"/>
              </w:rPr>
              <w:t>: Portaria Nº</w:t>
            </w:r>
            <w:r w:rsidR="001F7D75">
              <w:rPr>
                <w:rFonts w:cs="Arial"/>
                <w:bCs/>
                <w:color w:val="000000"/>
                <w:szCs w:val="24"/>
              </w:rPr>
              <w:t xml:space="preserve"> 06</w:t>
            </w:r>
            <w:r w:rsidR="006A13A9">
              <w:rPr>
                <w:rFonts w:cs="Arial"/>
                <w:bCs/>
                <w:color w:val="000000"/>
                <w:szCs w:val="24"/>
              </w:rPr>
              <w:t>-R/2023</w:t>
            </w:r>
          </w:p>
        </w:tc>
        <w:tc>
          <w:tcPr>
            <w:tcW w:w="2829" w:type="dxa"/>
            <w:vAlign w:val="center"/>
          </w:tcPr>
          <w:p w14:paraId="148A7868" w14:textId="06D8FCAE" w:rsidR="009D5043" w:rsidRPr="00DC6898" w:rsidRDefault="00693F82" w:rsidP="00022715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color w:val="000000"/>
                <w:szCs w:val="24"/>
              </w:rPr>
            </w:pPr>
            <w:r w:rsidRPr="00C04C04">
              <w:rPr>
                <w:rFonts w:cs="Arial"/>
                <w:b/>
                <w:bCs/>
                <w:color w:val="000000"/>
                <w:szCs w:val="24"/>
              </w:rPr>
              <w:t>Vigência</w:t>
            </w:r>
            <w:r w:rsidRPr="00C04C04">
              <w:rPr>
                <w:rFonts w:cs="Arial"/>
                <w:bCs/>
                <w:color w:val="000000"/>
                <w:szCs w:val="24"/>
              </w:rPr>
              <w:t xml:space="preserve">: </w:t>
            </w:r>
            <w:r w:rsidR="00022715">
              <w:rPr>
                <w:rFonts w:cs="Arial"/>
                <w:bCs/>
                <w:color w:val="000000"/>
                <w:szCs w:val="24"/>
              </w:rPr>
              <w:t>31/01</w:t>
            </w:r>
            <w:bookmarkStart w:id="0" w:name="_GoBack"/>
            <w:bookmarkEnd w:id="0"/>
            <w:r w:rsidRPr="00C04C04">
              <w:rPr>
                <w:rFonts w:cs="Arial"/>
                <w:bCs/>
                <w:color w:val="000000"/>
                <w:szCs w:val="24"/>
              </w:rPr>
              <w:t>/</w:t>
            </w:r>
            <w:r w:rsidR="006A13A9">
              <w:rPr>
                <w:rFonts w:cs="Arial"/>
                <w:bCs/>
                <w:color w:val="000000"/>
                <w:szCs w:val="24"/>
              </w:rPr>
              <w:t>2023</w:t>
            </w:r>
          </w:p>
        </w:tc>
      </w:tr>
    </w:tbl>
    <w:p w14:paraId="0B1EABAB" w14:textId="77777777" w:rsidR="009D5043" w:rsidRPr="00DC6898" w:rsidRDefault="009D5043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32AC79CB" w14:textId="77777777" w:rsidR="00693F82" w:rsidRDefault="00693F82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 w:rsidRPr="00DC6898">
        <w:rPr>
          <w:rFonts w:cs="Arial"/>
          <w:b/>
          <w:bCs/>
          <w:color w:val="000000"/>
          <w:szCs w:val="24"/>
        </w:rPr>
        <w:t>1. OBJETIVOS</w:t>
      </w:r>
    </w:p>
    <w:p w14:paraId="44C8F7CF" w14:textId="77777777" w:rsidR="001D35AC" w:rsidRPr="00DC6898" w:rsidRDefault="001D35AC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1DC91CD7" w14:textId="5E48F763" w:rsidR="00693F82" w:rsidRPr="00DC6898" w:rsidRDefault="00693F82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C04C04">
        <w:rPr>
          <w:rFonts w:cs="Arial"/>
          <w:bCs/>
          <w:color w:val="000000"/>
          <w:szCs w:val="24"/>
        </w:rPr>
        <w:t xml:space="preserve">1.1 </w:t>
      </w:r>
      <w:r w:rsidR="00D23587" w:rsidRPr="00C04C04">
        <w:rPr>
          <w:rFonts w:cs="Arial"/>
          <w:bCs/>
          <w:color w:val="000000"/>
          <w:szCs w:val="24"/>
        </w:rPr>
        <w:t xml:space="preserve">Estabelecer os procedimentos necessários para </w:t>
      </w:r>
      <w:r w:rsidR="00B6476C" w:rsidRPr="00C04C04">
        <w:rPr>
          <w:rFonts w:cs="Arial"/>
          <w:bCs/>
          <w:color w:val="000000"/>
          <w:szCs w:val="24"/>
        </w:rPr>
        <w:t xml:space="preserve">a concessão de </w:t>
      </w:r>
      <w:r w:rsidR="00BB3251" w:rsidRPr="00C04C04">
        <w:rPr>
          <w:rFonts w:cs="Arial"/>
          <w:bCs/>
          <w:color w:val="000000"/>
          <w:szCs w:val="24"/>
        </w:rPr>
        <w:t xml:space="preserve">acesso </w:t>
      </w:r>
      <w:r w:rsidR="00332EAF" w:rsidRPr="00C04C04">
        <w:rPr>
          <w:rFonts w:cs="Arial"/>
          <w:bCs/>
          <w:color w:val="000000"/>
          <w:szCs w:val="24"/>
        </w:rPr>
        <w:t>ao</w:t>
      </w:r>
      <w:r w:rsidR="00D23587" w:rsidRPr="00C04C04">
        <w:rPr>
          <w:rFonts w:cs="Arial"/>
          <w:bCs/>
          <w:color w:val="000000"/>
          <w:szCs w:val="24"/>
        </w:rPr>
        <w:t>s dados do</w:t>
      </w:r>
      <w:r w:rsidR="00123E70" w:rsidRPr="00C04C04">
        <w:rPr>
          <w:rFonts w:cs="Arial"/>
          <w:bCs/>
          <w:color w:val="000000"/>
          <w:szCs w:val="24"/>
        </w:rPr>
        <w:t xml:space="preserve"> </w:t>
      </w:r>
      <w:proofErr w:type="spellStart"/>
      <w:r w:rsidR="00123E70" w:rsidRPr="00C04C04">
        <w:rPr>
          <w:rFonts w:cs="Arial"/>
          <w:bCs/>
          <w:color w:val="000000"/>
          <w:szCs w:val="24"/>
        </w:rPr>
        <w:t>S</w:t>
      </w:r>
      <w:r w:rsidR="00D475C8">
        <w:rPr>
          <w:rFonts w:cs="Arial"/>
          <w:bCs/>
          <w:color w:val="000000"/>
          <w:szCs w:val="24"/>
        </w:rPr>
        <w:t>iarhes</w:t>
      </w:r>
      <w:proofErr w:type="spellEnd"/>
      <w:r w:rsidR="0029788B" w:rsidRPr="00C04C04">
        <w:rPr>
          <w:rFonts w:cs="Arial"/>
          <w:bCs/>
          <w:color w:val="000000"/>
          <w:szCs w:val="24"/>
        </w:rPr>
        <w:t xml:space="preserve"> </w:t>
      </w:r>
      <w:r w:rsidR="00AA3A79">
        <w:rPr>
          <w:rFonts w:cs="Arial"/>
          <w:bCs/>
          <w:color w:val="000000"/>
          <w:szCs w:val="24"/>
        </w:rPr>
        <w:t xml:space="preserve">via </w:t>
      </w:r>
      <w:proofErr w:type="spellStart"/>
      <w:r w:rsidR="00AA3A79">
        <w:rPr>
          <w:rFonts w:cs="Arial"/>
          <w:bCs/>
          <w:color w:val="000000"/>
          <w:szCs w:val="24"/>
        </w:rPr>
        <w:t>API</w:t>
      </w:r>
      <w:r w:rsidR="00332EAF" w:rsidRPr="00C04C04">
        <w:rPr>
          <w:rFonts w:cs="Arial"/>
          <w:bCs/>
          <w:color w:val="000000"/>
          <w:szCs w:val="24"/>
        </w:rPr>
        <w:t>s</w:t>
      </w:r>
      <w:proofErr w:type="spellEnd"/>
      <w:r w:rsidR="00234ABE" w:rsidRPr="00C04C04">
        <w:rPr>
          <w:rFonts w:cs="Arial"/>
          <w:bCs/>
          <w:color w:val="000000"/>
          <w:szCs w:val="24"/>
        </w:rPr>
        <w:t>.</w:t>
      </w:r>
    </w:p>
    <w:p w14:paraId="47643182" w14:textId="77777777" w:rsidR="00BB3251" w:rsidRPr="00DC6898" w:rsidRDefault="00BB3251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69CC140D" w14:textId="77777777" w:rsidR="00693F82" w:rsidRDefault="00693F82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 w:rsidRPr="00DC6898">
        <w:rPr>
          <w:rFonts w:cs="Arial"/>
          <w:b/>
          <w:bCs/>
          <w:color w:val="000000"/>
          <w:szCs w:val="24"/>
        </w:rPr>
        <w:t>2. ABRANGÊNCIA</w:t>
      </w:r>
    </w:p>
    <w:p w14:paraId="6CD78B93" w14:textId="77777777" w:rsidR="001D35AC" w:rsidRPr="00DC6898" w:rsidRDefault="001D35AC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552A3008" w14:textId="526E15B6" w:rsidR="00AB3781" w:rsidRDefault="00C826CD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C04C04">
        <w:rPr>
          <w:rFonts w:cs="Arial"/>
          <w:bCs/>
          <w:szCs w:val="24"/>
        </w:rPr>
        <w:t xml:space="preserve">2.1 </w:t>
      </w:r>
      <w:r w:rsidR="00B21128" w:rsidRPr="00F02237">
        <w:rPr>
          <w:rFonts w:cs="Arial"/>
          <w:bCs/>
          <w:szCs w:val="24"/>
        </w:rPr>
        <w:t>Órgãos usuários do Sistema Integrado de A</w:t>
      </w:r>
      <w:r w:rsidR="00A6208A" w:rsidRPr="00F02237">
        <w:rPr>
          <w:rFonts w:cs="Arial"/>
          <w:bCs/>
          <w:szCs w:val="24"/>
        </w:rPr>
        <w:t xml:space="preserve">dministração de Recursos Humanos </w:t>
      </w:r>
      <w:r w:rsidR="00B21128" w:rsidRPr="00F02237">
        <w:rPr>
          <w:rFonts w:cs="Arial"/>
          <w:bCs/>
          <w:szCs w:val="24"/>
        </w:rPr>
        <w:t>do Espírito Santo – Siarhes.</w:t>
      </w:r>
    </w:p>
    <w:p w14:paraId="7031C826" w14:textId="77777777" w:rsidR="00003A4E" w:rsidRDefault="00003A4E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</w:p>
    <w:p w14:paraId="590B9803" w14:textId="77777777" w:rsidR="00693F82" w:rsidRPr="004E0807" w:rsidRDefault="00693F82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 w:rsidRPr="004E0807">
        <w:rPr>
          <w:rFonts w:cs="Arial"/>
          <w:b/>
          <w:bCs/>
          <w:color w:val="000000"/>
          <w:szCs w:val="24"/>
        </w:rPr>
        <w:t>3. FUNDAMENTAÇÃO LEGAL</w:t>
      </w:r>
    </w:p>
    <w:p w14:paraId="4D9859E9" w14:textId="77777777" w:rsidR="001D35AC" w:rsidRPr="00DC6898" w:rsidRDefault="001D35AC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624C11BB" w14:textId="100593B9" w:rsidR="003310FD" w:rsidRDefault="003310FD" w:rsidP="003310FD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color w:val="000000"/>
        </w:rPr>
      </w:pPr>
      <w:r>
        <w:rPr>
          <w:rFonts w:cs="Arial"/>
          <w:bCs/>
          <w:color w:val="000000"/>
          <w:szCs w:val="24"/>
        </w:rPr>
        <w:t xml:space="preserve">3.1 </w:t>
      </w:r>
      <w:r w:rsidRPr="00B21128">
        <w:rPr>
          <w:rFonts w:cs="Arial"/>
          <w:b/>
          <w:bCs/>
          <w:color w:val="000000"/>
          <w:szCs w:val="24"/>
        </w:rPr>
        <w:t>Lei nº 13.709</w:t>
      </w:r>
      <w:r>
        <w:rPr>
          <w:rFonts w:cs="Arial"/>
          <w:b/>
          <w:bCs/>
          <w:color w:val="000000"/>
          <w:szCs w:val="24"/>
        </w:rPr>
        <w:t>,</w:t>
      </w:r>
      <w:r w:rsidRPr="00B21128">
        <w:rPr>
          <w:rFonts w:cs="Arial"/>
          <w:bCs/>
          <w:color w:val="000000"/>
          <w:szCs w:val="24"/>
        </w:rPr>
        <w:t> </w:t>
      </w:r>
      <w:r w:rsidRPr="00DF556C">
        <w:rPr>
          <w:rFonts w:cs="Arial"/>
          <w:b/>
          <w:bCs/>
          <w:color w:val="000000"/>
          <w:szCs w:val="24"/>
        </w:rPr>
        <w:t>de 14/08/2018</w:t>
      </w:r>
      <w:r w:rsidRPr="00B21128">
        <w:rPr>
          <w:rFonts w:cs="Arial"/>
          <w:bCs/>
          <w:color w:val="000000"/>
          <w:szCs w:val="24"/>
        </w:rPr>
        <w:t xml:space="preserve"> - Lei Geral de Proteção de Dados (</w:t>
      </w:r>
      <w:r w:rsidRPr="00B21128">
        <w:rPr>
          <w:color w:val="000000"/>
          <w:szCs w:val="24"/>
        </w:rPr>
        <w:t>LGPD) que d</w:t>
      </w:r>
      <w:r w:rsidRPr="00B21128">
        <w:rPr>
          <w:rFonts w:cs="Arial"/>
          <w:color w:val="000000"/>
        </w:rPr>
        <w:t>ispõe sobre o tratamento de dados pessoais, inclusive nos meios digitais,</w:t>
      </w:r>
      <w:r>
        <w:rPr>
          <w:rFonts w:cs="Arial"/>
          <w:color w:val="000000"/>
        </w:rPr>
        <w:t xml:space="preserve"> por pessoa natural ou por pessoa jurídica de direito público ou privado, com o objetivo de proteger os direitos fundamentais de liberdade e de privacidade e o livre desenvolvimento da personalidade da pessoa natural;</w:t>
      </w:r>
    </w:p>
    <w:p w14:paraId="11E4DCC4" w14:textId="77777777" w:rsidR="003310FD" w:rsidRDefault="003310FD" w:rsidP="003310FD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color w:val="000000"/>
        </w:rPr>
      </w:pPr>
    </w:p>
    <w:p w14:paraId="5F6908AF" w14:textId="17C03F60" w:rsidR="003310FD" w:rsidRDefault="003310FD" w:rsidP="003310FD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color w:val="000000"/>
        </w:rPr>
      </w:pPr>
      <w:r>
        <w:rPr>
          <w:rFonts w:cs="Arial"/>
          <w:color w:val="000000"/>
        </w:rPr>
        <w:t xml:space="preserve">3.2 </w:t>
      </w:r>
      <w:r w:rsidRPr="009B6CE2">
        <w:rPr>
          <w:rFonts w:cs="Arial"/>
          <w:b/>
          <w:color w:val="000000"/>
        </w:rPr>
        <w:t>Decreto Nº 4379-R, de 21 de Fevereiro de 2019</w:t>
      </w:r>
      <w:r w:rsidRPr="009B6CE2">
        <w:rPr>
          <w:rFonts w:cs="Arial"/>
          <w:color w:val="000000"/>
        </w:rPr>
        <w:t xml:space="preserve"> - </w:t>
      </w:r>
      <w:r w:rsidRPr="00820F7D">
        <w:rPr>
          <w:rFonts w:cs="Arial"/>
          <w:color w:val="000000"/>
        </w:rPr>
        <w:t>Altera a estrutura organizacional básica da Secretaria de Estado do Governo - SEG, criada pela Lei Complementar nº 172, de 30/12/1999, sem elevação da despesa fixada e dá outras providências</w:t>
      </w:r>
      <w:r>
        <w:rPr>
          <w:rFonts w:cs="Arial"/>
          <w:color w:val="000000"/>
        </w:rPr>
        <w:t>;</w:t>
      </w:r>
    </w:p>
    <w:p w14:paraId="6888C720" w14:textId="77777777" w:rsidR="003310FD" w:rsidRDefault="003310FD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</w:p>
    <w:p w14:paraId="114CBA5B" w14:textId="5D518501" w:rsidR="00B26E71" w:rsidRPr="00914D20" w:rsidRDefault="00A6208A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3.</w:t>
      </w:r>
      <w:r w:rsidR="003310FD">
        <w:rPr>
          <w:rFonts w:cs="Arial"/>
          <w:bCs/>
          <w:color w:val="000000"/>
          <w:szCs w:val="24"/>
        </w:rPr>
        <w:t>3</w:t>
      </w:r>
      <w:r>
        <w:rPr>
          <w:rFonts w:cs="Arial"/>
          <w:bCs/>
          <w:color w:val="000000"/>
          <w:szCs w:val="24"/>
        </w:rPr>
        <w:t xml:space="preserve"> </w:t>
      </w:r>
      <w:r w:rsidR="00C70B63" w:rsidRPr="00B21128">
        <w:rPr>
          <w:rFonts w:cs="Arial"/>
          <w:b/>
          <w:bCs/>
          <w:color w:val="000000"/>
        </w:rPr>
        <w:t>D</w:t>
      </w:r>
      <w:r w:rsidR="00B21128" w:rsidRPr="00B21128">
        <w:rPr>
          <w:rFonts w:cs="Arial"/>
          <w:b/>
          <w:bCs/>
          <w:color w:val="000000"/>
        </w:rPr>
        <w:t>ecreto n</w:t>
      </w:r>
      <w:r w:rsidR="00C70B63" w:rsidRPr="00B21128">
        <w:rPr>
          <w:rFonts w:cs="Arial"/>
          <w:b/>
          <w:bCs/>
          <w:color w:val="000000"/>
        </w:rPr>
        <w:t>° </w:t>
      </w:r>
      <w:r w:rsidR="00C70B63" w:rsidRPr="00B21128">
        <w:rPr>
          <w:rFonts w:cs="Arial"/>
          <w:b/>
          <w:color w:val="000000"/>
        </w:rPr>
        <w:t>5157</w:t>
      </w:r>
      <w:r w:rsidR="00B21128" w:rsidRPr="00B21128">
        <w:rPr>
          <w:rFonts w:cs="Arial"/>
          <w:b/>
          <w:color w:val="000000"/>
        </w:rPr>
        <w:t>-R</w:t>
      </w:r>
      <w:r w:rsidR="00B21128" w:rsidRPr="00B21128">
        <w:rPr>
          <w:rFonts w:cs="Arial"/>
          <w:color w:val="000000"/>
        </w:rPr>
        <w:t xml:space="preserve">, </w:t>
      </w:r>
      <w:r w:rsidR="00B21128" w:rsidRPr="00DF556C">
        <w:rPr>
          <w:rFonts w:cs="Arial"/>
          <w:b/>
          <w:color w:val="000000"/>
        </w:rPr>
        <w:t>de 13/06</w:t>
      </w:r>
      <w:r w:rsidR="00C70B63" w:rsidRPr="00DF556C">
        <w:rPr>
          <w:rFonts w:cs="Arial"/>
          <w:b/>
          <w:color w:val="000000"/>
        </w:rPr>
        <w:t>/2022</w:t>
      </w:r>
      <w:r w:rsidR="00C70B63" w:rsidRPr="00B21128">
        <w:rPr>
          <w:rFonts w:cs="Arial"/>
          <w:color w:val="000000"/>
        </w:rPr>
        <w:t xml:space="preserve"> – Altera a estrutura organizacional da</w:t>
      </w:r>
      <w:r w:rsidR="00C70B63" w:rsidRPr="00491AFF">
        <w:rPr>
          <w:rFonts w:cs="Arial"/>
          <w:color w:val="000000"/>
        </w:rPr>
        <w:t xml:space="preserve"> Secretaria de Estado e recurso Humanos – </w:t>
      </w:r>
      <w:r w:rsidR="003D3A49">
        <w:rPr>
          <w:rFonts w:cs="Arial"/>
          <w:color w:val="000000"/>
        </w:rPr>
        <w:t>S</w:t>
      </w:r>
      <w:r w:rsidR="00DC498F">
        <w:rPr>
          <w:rFonts w:cs="Arial"/>
          <w:color w:val="000000"/>
        </w:rPr>
        <w:t>eger</w:t>
      </w:r>
      <w:r w:rsidR="00C70B63" w:rsidRPr="00491AFF">
        <w:rPr>
          <w:rFonts w:cs="Arial"/>
          <w:color w:val="000000"/>
        </w:rPr>
        <w:t xml:space="preserve">, criada pela Lei Complementar </w:t>
      </w:r>
      <w:r w:rsidR="00C70B63" w:rsidRPr="00451E13">
        <w:rPr>
          <w:rFonts w:cs="Arial"/>
          <w:color w:val="000000"/>
        </w:rPr>
        <w:t>nº 312, de 30/12/20</w:t>
      </w:r>
      <w:r w:rsidR="00DF4328" w:rsidRPr="00451E13">
        <w:rPr>
          <w:rFonts w:cs="Arial"/>
          <w:color w:val="000000"/>
        </w:rPr>
        <w:t>0</w:t>
      </w:r>
      <w:r w:rsidR="00C70B63" w:rsidRPr="00451E13">
        <w:rPr>
          <w:rFonts w:cs="Arial"/>
          <w:color w:val="000000"/>
        </w:rPr>
        <w:t>4, com as alterações posteriores, sem elevação da despesa</w:t>
      </w:r>
      <w:r w:rsidR="003310FD">
        <w:rPr>
          <w:rFonts w:cs="Arial"/>
          <w:color w:val="000000"/>
        </w:rPr>
        <w:t xml:space="preserve"> fixada.</w:t>
      </w:r>
      <w:r w:rsidR="00C70B63" w:rsidRPr="00491AFF">
        <w:rPr>
          <w:rFonts w:cs="Arial"/>
          <w:color w:val="000000"/>
        </w:rPr>
        <w:br/>
      </w:r>
      <w:r w:rsidR="00C70B63">
        <w:rPr>
          <w:rFonts w:cs="Arial"/>
          <w:color w:val="000000"/>
        </w:rPr>
        <w:t xml:space="preserve"> </w:t>
      </w:r>
    </w:p>
    <w:p w14:paraId="331CCF06" w14:textId="77777777" w:rsidR="00693F82" w:rsidRDefault="00693F82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 w:rsidRPr="00C04C04">
        <w:rPr>
          <w:rFonts w:cs="Arial"/>
          <w:b/>
          <w:bCs/>
          <w:color w:val="000000"/>
          <w:szCs w:val="24"/>
        </w:rPr>
        <w:t>4. DEFINIÇÕES</w:t>
      </w:r>
    </w:p>
    <w:p w14:paraId="66C5CEB8" w14:textId="77777777" w:rsidR="001D35AC" w:rsidRPr="00DC6898" w:rsidRDefault="001D35AC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733EE72D" w14:textId="177C17FC" w:rsidR="00262AEC" w:rsidRDefault="00693F82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DC6898">
        <w:rPr>
          <w:rFonts w:cs="Arial"/>
          <w:bCs/>
          <w:color w:val="000000"/>
          <w:szCs w:val="24"/>
        </w:rPr>
        <w:t xml:space="preserve">4.1 </w:t>
      </w:r>
      <w:r w:rsidR="00262AEC" w:rsidRPr="00DC6898">
        <w:rPr>
          <w:rFonts w:cs="Arial"/>
          <w:bCs/>
          <w:color w:val="000000"/>
          <w:szCs w:val="24"/>
        </w:rPr>
        <w:tab/>
      </w:r>
      <w:r w:rsidR="00262AEC" w:rsidRPr="00DC6898">
        <w:rPr>
          <w:rFonts w:cs="Arial"/>
          <w:b/>
          <w:bCs/>
          <w:color w:val="000000"/>
          <w:szCs w:val="24"/>
        </w:rPr>
        <w:t>API</w:t>
      </w:r>
      <w:r w:rsidR="004A7303" w:rsidRPr="00DC6898">
        <w:rPr>
          <w:rFonts w:cs="Arial"/>
          <w:b/>
          <w:bCs/>
          <w:color w:val="000000"/>
          <w:szCs w:val="24"/>
        </w:rPr>
        <w:t xml:space="preserve"> - </w:t>
      </w:r>
      <w:r w:rsidR="002B489C" w:rsidRPr="00DC6898">
        <w:rPr>
          <w:rFonts w:cs="Arial"/>
          <w:bCs/>
          <w:color w:val="000000"/>
          <w:szCs w:val="24"/>
        </w:rPr>
        <w:t xml:space="preserve">É </w:t>
      </w:r>
      <w:r w:rsidR="00343E02" w:rsidRPr="00DC6898">
        <w:rPr>
          <w:rFonts w:cs="Arial"/>
          <w:bCs/>
          <w:color w:val="000000"/>
          <w:szCs w:val="24"/>
        </w:rPr>
        <w:t xml:space="preserve">um conjunto de rotinas que faz a </w:t>
      </w:r>
      <w:r w:rsidR="002B489C" w:rsidRPr="00DC6898">
        <w:rPr>
          <w:rFonts w:cs="Arial"/>
          <w:bCs/>
          <w:color w:val="000000"/>
          <w:szCs w:val="24"/>
        </w:rPr>
        <w:t xml:space="preserve">comunicação entre sistemas, </w:t>
      </w:r>
      <w:r w:rsidR="004A7303" w:rsidRPr="00DC6898">
        <w:rPr>
          <w:rFonts w:cs="Arial"/>
          <w:bCs/>
          <w:color w:val="000000"/>
          <w:szCs w:val="24"/>
        </w:rPr>
        <w:t>permitindo</w:t>
      </w:r>
      <w:r w:rsidR="002B489C" w:rsidRPr="00DC6898">
        <w:rPr>
          <w:rFonts w:cs="Arial"/>
          <w:bCs/>
          <w:color w:val="000000"/>
          <w:szCs w:val="24"/>
        </w:rPr>
        <w:t xml:space="preserve"> que </w:t>
      </w:r>
      <w:r w:rsidR="004A7303" w:rsidRPr="00DC6898">
        <w:rPr>
          <w:rFonts w:cs="Arial"/>
          <w:bCs/>
          <w:color w:val="000000"/>
          <w:szCs w:val="24"/>
        </w:rPr>
        <w:t>um</w:t>
      </w:r>
      <w:r w:rsidR="002B489C" w:rsidRPr="00DC6898">
        <w:rPr>
          <w:rFonts w:cs="Arial"/>
          <w:bCs/>
          <w:color w:val="000000"/>
          <w:szCs w:val="24"/>
        </w:rPr>
        <w:t xml:space="preserve"> sistema busque informações na base de dados d</w:t>
      </w:r>
      <w:r w:rsidR="004A7303" w:rsidRPr="00DC6898">
        <w:rPr>
          <w:rFonts w:cs="Arial"/>
          <w:bCs/>
          <w:color w:val="000000"/>
          <w:szCs w:val="24"/>
        </w:rPr>
        <w:t>e outro sistema</w:t>
      </w:r>
      <w:r w:rsidR="00BB3B8A" w:rsidRPr="00DC6898">
        <w:rPr>
          <w:rFonts w:cs="Arial"/>
          <w:bCs/>
          <w:color w:val="000000"/>
          <w:szCs w:val="24"/>
        </w:rPr>
        <w:t>;</w:t>
      </w:r>
    </w:p>
    <w:p w14:paraId="7CF2D702" w14:textId="77777777" w:rsidR="007D1258" w:rsidRDefault="007D1258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</w:p>
    <w:p w14:paraId="550C5F9B" w14:textId="2CB685E4" w:rsidR="000528F0" w:rsidRDefault="007D1258" w:rsidP="005E54D5">
      <w:pPr>
        <w:autoSpaceDE w:val="0"/>
        <w:autoSpaceDN w:val="0"/>
        <w:adjustRightInd w:val="0"/>
        <w:spacing w:after="0" w:line="276" w:lineRule="auto"/>
        <w:ind w:left="426" w:hanging="426"/>
      </w:pPr>
      <w:r w:rsidRPr="00DC6898">
        <w:rPr>
          <w:rFonts w:cs="Arial"/>
          <w:bCs/>
          <w:color w:val="000000"/>
          <w:szCs w:val="24"/>
        </w:rPr>
        <w:lastRenderedPageBreak/>
        <w:t>4.</w:t>
      </w:r>
      <w:r w:rsidR="00C25DF1">
        <w:rPr>
          <w:rFonts w:cs="Arial"/>
          <w:bCs/>
          <w:color w:val="000000"/>
          <w:szCs w:val="24"/>
        </w:rPr>
        <w:t>2</w:t>
      </w:r>
      <w:r w:rsidRPr="00DC6898">
        <w:rPr>
          <w:rFonts w:cs="Arial"/>
          <w:bCs/>
          <w:color w:val="000000"/>
          <w:szCs w:val="24"/>
        </w:rPr>
        <w:t xml:space="preserve"> </w:t>
      </w:r>
      <w:r w:rsidRPr="00DC6898">
        <w:rPr>
          <w:rFonts w:cs="Arial"/>
          <w:bCs/>
          <w:color w:val="000000"/>
          <w:szCs w:val="24"/>
        </w:rPr>
        <w:tab/>
      </w:r>
      <w:r>
        <w:rPr>
          <w:rFonts w:cs="Arial"/>
          <w:b/>
          <w:bCs/>
          <w:color w:val="000000"/>
          <w:szCs w:val="24"/>
        </w:rPr>
        <w:t>Autoridade Competente</w:t>
      </w:r>
      <w:r w:rsidRPr="00DC6898">
        <w:rPr>
          <w:rFonts w:cs="Arial"/>
          <w:b/>
          <w:bCs/>
          <w:color w:val="000000"/>
          <w:szCs w:val="24"/>
        </w:rPr>
        <w:t xml:space="preserve"> </w:t>
      </w:r>
      <w:r w:rsidR="00923DB5">
        <w:rPr>
          <w:rFonts w:cs="Arial"/>
          <w:b/>
          <w:bCs/>
          <w:color w:val="000000"/>
          <w:szCs w:val="24"/>
        </w:rPr>
        <w:t xml:space="preserve">do </w:t>
      </w:r>
      <w:r w:rsidR="00AC65DC">
        <w:rPr>
          <w:rFonts w:cs="Arial"/>
          <w:b/>
          <w:bCs/>
          <w:color w:val="000000"/>
          <w:szCs w:val="24"/>
        </w:rPr>
        <w:t>órgão demandante</w:t>
      </w:r>
      <w:r w:rsidR="007412DC">
        <w:rPr>
          <w:rFonts w:cs="Arial"/>
          <w:b/>
          <w:bCs/>
          <w:color w:val="000000"/>
          <w:szCs w:val="24"/>
        </w:rPr>
        <w:t xml:space="preserve"> -</w:t>
      </w:r>
      <w:r w:rsidRPr="00DC6898">
        <w:rPr>
          <w:rFonts w:cs="Arial"/>
          <w:b/>
          <w:bCs/>
          <w:color w:val="000000"/>
          <w:szCs w:val="24"/>
        </w:rPr>
        <w:t xml:space="preserve"> </w:t>
      </w:r>
      <w:r w:rsidR="0084365F" w:rsidRPr="0084365F">
        <w:rPr>
          <w:rFonts w:cs="Arial"/>
          <w:szCs w:val="24"/>
        </w:rPr>
        <w:t xml:space="preserve">Pessoa legalmente </w:t>
      </w:r>
      <w:r w:rsidR="003C1290">
        <w:rPr>
          <w:rFonts w:cs="Arial"/>
          <w:szCs w:val="24"/>
        </w:rPr>
        <w:t>autorizada</w:t>
      </w:r>
      <w:r w:rsidR="000528F0">
        <w:rPr>
          <w:rFonts w:cs="Arial"/>
          <w:szCs w:val="24"/>
        </w:rPr>
        <w:t xml:space="preserve"> a </w:t>
      </w:r>
      <w:r w:rsidR="000528F0">
        <w:t xml:space="preserve">solicitar e receber dados pessoais e funcionais dos servidores </w:t>
      </w:r>
      <w:r w:rsidR="00654C4A">
        <w:t>pertencentes ao órgão;</w:t>
      </w:r>
    </w:p>
    <w:p w14:paraId="1F2CD9E1" w14:textId="77777777" w:rsidR="000528F0" w:rsidRDefault="000528F0" w:rsidP="005E54D5">
      <w:pPr>
        <w:autoSpaceDE w:val="0"/>
        <w:autoSpaceDN w:val="0"/>
        <w:adjustRightInd w:val="0"/>
        <w:spacing w:after="0" w:line="276" w:lineRule="auto"/>
        <w:ind w:left="426" w:hanging="426"/>
      </w:pPr>
    </w:p>
    <w:p w14:paraId="4F37ACEC" w14:textId="76F91FD0" w:rsidR="00262AEC" w:rsidRDefault="00262AEC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DC6898">
        <w:rPr>
          <w:rFonts w:cs="Arial"/>
          <w:bCs/>
          <w:color w:val="000000"/>
          <w:szCs w:val="24"/>
        </w:rPr>
        <w:t>4.</w:t>
      </w:r>
      <w:r w:rsidR="00602F15">
        <w:rPr>
          <w:rFonts w:cs="Arial"/>
          <w:bCs/>
          <w:color w:val="000000"/>
          <w:szCs w:val="24"/>
        </w:rPr>
        <w:t>3</w:t>
      </w:r>
      <w:r w:rsidR="00E85E6E" w:rsidRPr="00DC6898">
        <w:rPr>
          <w:rFonts w:cs="Arial"/>
          <w:bCs/>
          <w:color w:val="000000"/>
          <w:szCs w:val="24"/>
        </w:rPr>
        <w:t xml:space="preserve"> </w:t>
      </w:r>
      <w:proofErr w:type="spellStart"/>
      <w:r w:rsidRPr="00DC6898">
        <w:rPr>
          <w:rFonts w:cs="Arial"/>
          <w:b/>
          <w:bCs/>
          <w:color w:val="000000"/>
          <w:szCs w:val="24"/>
        </w:rPr>
        <w:t>Client</w:t>
      </w:r>
      <w:proofErr w:type="spellEnd"/>
      <w:r w:rsidRPr="00DC6898">
        <w:rPr>
          <w:rFonts w:cs="Arial"/>
          <w:b/>
          <w:bCs/>
          <w:color w:val="000000"/>
          <w:szCs w:val="24"/>
        </w:rPr>
        <w:t xml:space="preserve"> ID</w:t>
      </w:r>
      <w:r w:rsidRPr="00DC6898">
        <w:rPr>
          <w:rFonts w:cs="Arial"/>
          <w:bCs/>
          <w:color w:val="000000"/>
          <w:szCs w:val="24"/>
        </w:rPr>
        <w:t xml:space="preserve"> </w:t>
      </w:r>
      <w:r w:rsidR="00110791" w:rsidRPr="00DC6898">
        <w:rPr>
          <w:rFonts w:cs="Arial"/>
          <w:bCs/>
          <w:color w:val="000000"/>
          <w:szCs w:val="24"/>
        </w:rPr>
        <w:t>-</w:t>
      </w:r>
      <w:r w:rsidRPr="00DC6898">
        <w:rPr>
          <w:rFonts w:cs="Arial"/>
          <w:bCs/>
          <w:color w:val="000000"/>
          <w:szCs w:val="24"/>
        </w:rPr>
        <w:t xml:space="preserve"> </w:t>
      </w:r>
      <w:r w:rsidR="000528F0">
        <w:rPr>
          <w:rFonts w:cs="Arial"/>
          <w:bCs/>
          <w:color w:val="000000"/>
          <w:szCs w:val="24"/>
        </w:rPr>
        <w:t>C</w:t>
      </w:r>
      <w:r w:rsidRPr="00DC6898">
        <w:rPr>
          <w:rFonts w:cs="Arial"/>
          <w:bCs/>
          <w:color w:val="000000"/>
          <w:szCs w:val="24"/>
        </w:rPr>
        <w:t xml:space="preserve">ódigo que identifica uma requisição e valida se </w:t>
      </w:r>
      <w:r w:rsidR="00BB3B8A" w:rsidRPr="00DC6898">
        <w:rPr>
          <w:rFonts w:cs="Arial"/>
          <w:bCs/>
          <w:color w:val="000000"/>
          <w:szCs w:val="24"/>
        </w:rPr>
        <w:t>as informações estão corretas;</w:t>
      </w:r>
    </w:p>
    <w:p w14:paraId="1EFB1618" w14:textId="77777777" w:rsidR="00602F15" w:rsidRDefault="00602F15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</w:p>
    <w:p w14:paraId="1AFD82F3" w14:textId="26B2C89D" w:rsidR="00521D76" w:rsidRDefault="00521D76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DC6898">
        <w:rPr>
          <w:rFonts w:cs="Arial"/>
          <w:bCs/>
          <w:color w:val="000000"/>
          <w:szCs w:val="24"/>
        </w:rPr>
        <w:t>4.</w:t>
      </w:r>
      <w:r w:rsidR="00602F15">
        <w:rPr>
          <w:rFonts w:cs="Arial"/>
          <w:bCs/>
          <w:color w:val="000000"/>
          <w:szCs w:val="24"/>
        </w:rPr>
        <w:t>4</w:t>
      </w:r>
      <w:r w:rsidRPr="00DC6898">
        <w:rPr>
          <w:rFonts w:cs="Arial"/>
          <w:bCs/>
          <w:color w:val="000000"/>
          <w:szCs w:val="24"/>
        </w:rPr>
        <w:t xml:space="preserve"> </w:t>
      </w:r>
      <w:r w:rsidRPr="00DC6898">
        <w:rPr>
          <w:rFonts w:cs="Arial"/>
          <w:b/>
          <w:bCs/>
          <w:color w:val="000000"/>
          <w:szCs w:val="24"/>
        </w:rPr>
        <w:t>e-Docs</w:t>
      </w:r>
      <w:r w:rsidR="00602F15">
        <w:rPr>
          <w:rFonts w:cs="Arial"/>
          <w:bCs/>
          <w:color w:val="000000"/>
          <w:szCs w:val="24"/>
        </w:rPr>
        <w:t xml:space="preserve"> - S</w:t>
      </w:r>
      <w:r w:rsidRPr="00DC6898">
        <w:rPr>
          <w:rFonts w:cs="Arial"/>
          <w:bCs/>
          <w:color w:val="000000"/>
          <w:szCs w:val="24"/>
        </w:rPr>
        <w:t xml:space="preserve">istema corporativo de gestão de documentos </w:t>
      </w:r>
      <w:proofErr w:type="spellStart"/>
      <w:r w:rsidR="00A6208A">
        <w:rPr>
          <w:rFonts w:cs="Arial"/>
          <w:bCs/>
          <w:color w:val="000000"/>
          <w:szCs w:val="24"/>
        </w:rPr>
        <w:t>a</w:t>
      </w:r>
      <w:r w:rsidR="00A6208A" w:rsidRPr="00DC6898">
        <w:rPr>
          <w:rFonts w:cs="Arial"/>
          <w:bCs/>
          <w:color w:val="000000"/>
          <w:szCs w:val="24"/>
        </w:rPr>
        <w:t>rquivísticos</w:t>
      </w:r>
      <w:proofErr w:type="spellEnd"/>
      <w:r w:rsidRPr="00DC6898">
        <w:rPr>
          <w:rFonts w:cs="Arial"/>
          <w:bCs/>
          <w:color w:val="000000"/>
          <w:szCs w:val="24"/>
        </w:rPr>
        <w:t xml:space="preserve"> digitais, que engloba a autuação, tramitação, classificação, temporalidade e destinação final;</w:t>
      </w:r>
    </w:p>
    <w:p w14:paraId="11F8ED29" w14:textId="77777777" w:rsidR="00B46673" w:rsidRDefault="00B46673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</w:p>
    <w:p w14:paraId="15AEE981" w14:textId="32AF59D9" w:rsidR="00B46673" w:rsidRDefault="00B46673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 xml:space="preserve">4.5 </w:t>
      </w:r>
      <w:r w:rsidRPr="00B46673">
        <w:rPr>
          <w:rFonts w:cs="Arial"/>
          <w:b/>
          <w:bCs/>
          <w:color w:val="000000"/>
          <w:szCs w:val="24"/>
        </w:rPr>
        <w:t>Responsável pelo sistema</w:t>
      </w:r>
      <w:r>
        <w:rPr>
          <w:rFonts w:cs="Arial"/>
          <w:bCs/>
          <w:color w:val="000000"/>
          <w:szCs w:val="24"/>
        </w:rPr>
        <w:t xml:space="preserve"> – Servidor do órgão demandante responsável pelo sistema que irá buscar informações do Siarhes;</w:t>
      </w:r>
    </w:p>
    <w:p w14:paraId="065F83F8" w14:textId="77777777" w:rsidR="00266F15" w:rsidRDefault="00266F15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511DDBD1" w14:textId="0CE3BA0D" w:rsidR="00521D76" w:rsidRDefault="00521D76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DC6898">
        <w:rPr>
          <w:rFonts w:cs="Arial"/>
          <w:bCs/>
          <w:color w:val="000000"/>
          <w:szCs w:val="24"/>
        </w:rPr>
        <w:t>4.</w:t>
      </w:r>
      <w:r w:rsidR="00B46673">
        <w:rPr>
          <w:rFonts w:cs="Arial"/>
          <w:bCs/>
          <w:color w:val="000000"/>
          <w:szCs w:val="24"/>
        </w:rPr>
        <w:t>6</w:t>
      </w:r>
      <w:r w:rsidRPr="00DC6898">
        <w:rPr>
          <w:rFonts w:cs="Arial"/>
          <w:bCs/>
          <w:color w:val="000000"/>
          <w:szCs w:val="24"/>
        </w:rPr>
        <w:t xml:space="preserve"> </w:t>
      </w:r>
      <w:r w:rsidRPr="00DC6898">
        <w:rPr>
          <w:rFonts w:cs="Arial"/>
          <w:b/>
          <w:bCs/>
          <w:color w:val="000000"/>
          <w:szCs w:val="24"/>
        </w:rPr>
        <w:t>Siarhes</w:t>
      </w:r>
      <w:r w:rsidRPr="00DC6898">
        <w:rPr>
          <w:rFonts w:cs="Arial"/>
          <w:bCs/>
          <w:color w:val="000000"/>
          <w:szCs w:val="24"/>
        </w:rPr>
        <w:t xml:space="preserve"> - Sistema Integrado de Administração de Recursos Humanos do </w:t>
      </w:r>
      <w:r w:rsidR="00B6476C" w:rsidRPr="00DC6898">
        <w:rPr>
          <w:rFonts w:cs="Arial"/>
          <w:bCs/>
          <w:color w:val="000000"/>
          <w:szCs w:val="24"/>
        </w:rPr>
        <w:t>Espírito Santo</w:t>
      </w:r>
      <w:r w:rsidRPr="00DC6898">
        <w:rPr>
          <w:rFonts w:cs="Arial"/>
          <w:bCs/>
          <w:color w:val="000000"/>
          <w:szCs w:val="24"/>
        </w:rPr>
        <w:t>;</w:t>
      </w:r>
    </w:p>
    <w:p w14:paraId="2114C786" w14:textId="77777777" w:rsidR="001D35AC" w:rsidRPr="00DC6898" w:rsidRDefault="001D35AC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0C63516B" w14:textId="203E18CE" w:rsidR="00FD4228" w:rsidRDefault="00367C97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DC6898">
        <w:rPr>
          <w:rFonts w:cs="Arial"/>
          <w:bCs/>
          <w:color w:val="000000"/>
          <w:szCs w:val="24"/>
        </w:rPr>
        <w:t>4.</w:t>
      </w:r>
      <w:r w:rsidR="00B46673">
        <w:rPr>
          <w:rFonts w:cs="Arial"/>
          <w:bCs/>
          <w:color w:val="000000"/>
          <w:szCs w:val="24"/>
        </w:rPr>
        <w:t>7</w:t>
      </w:r>
      <w:r w:rsidR="00262AEC" w:rsidRPr="00DC6898">
        <w:rPr>
          <w:rFonts w:cs="Arial"/>
          <w:bCs/>
          <w:color w:val="000000"/>
          <w:szCs w:val="24"/>
        </w:rPr>
        <w:tab/>
      </w:r>
      <w:r w:rsidR="00262AEC" w:rsidRPr="00DC6898">
        <w:rPr>
          <w:rFonts w:cs="Arial"/>
          <w:b/>
          <w:bCs/>
          <w:color w:val="000000"/>
          <w:szCs w:val="24"/>
        </w:rPr>
        <w:t>Termo de Responsabilidade</w:t>
      </w:r>
      <w:r w:rsidR="00110791" w:rsidRPr="00DC6898">
        <w:rPr>
          <w:rFonts w:cs="Arial"/>
          <w:bCs/>
          <w:color w:val="000000"/>
          <w:szCs w:val="24"/>
        </w:rPr>
        <w:t xml:space="preserve"> -</w:t>
      </w:r>
      <w:r w:rsidR="00262AEC" w:rsidRPr="00DC6898">
        <w:rPr>
          <w:rFonts w:cs="Arial"/>
          <w:bCs/>
          <w:color w:val="000000"/>
          <w:szCs w:val="24"/>
        </w:rPr>
        <w:t xml:space="preserve"> </w:t>
      </w:r>
      <w:r w:rsidR="00285E9D" w:rsidRPr="00DC6898">
        <w:rPr>
          <w:rFonts w:cs="Arial"/>
          <w:bCs/>
          <w:color w:val="000000"/>
          <w:szCs w:val="24"/>
        </w:rPr>
        <w:t>D</w:t>
      </w:r>
      <w:r w:rsidR="00262AEC" w:rsidRPr="00DC6898">
        <w:rPr>
          <w:rFonts w:cs="Arial"/>
          <w:bCs/>
          <w:color w:val="000000"/>
          <w:szCs w:val="24"/>
        </w:rPr>
        <w:t>ocumento de responsabili</w:t>
      </w:r>
      <w:r w:rsidR="005F2559" w:rsidRPr="00DC6898">
        <w:rPr>
          <w:rFonts w:cs="Arial"/>
          <w:bCs/>
          <w:color w:val="000000"/>
          <w:szCs w:val="24"/>
        </w:rPr>
        <w:t xml:space="preserve">dade </w:t>
      </w:r>
      <w:r w:rsidR="00602F15">
        <w:rPr>
          <w:rFonts w:cs="Arial"/>
          <w:bCs/>
          <w:color w:val="000000"/>
          <w:szCs w:val="24"/>
        </w:rPr>
        <w:t xml:space="preserve">para obter acesso aos </w:t>
      </w:r>
      <w:r w:rsidR="00153A0E">
        <w:rPr>
          <w:rFonts w:cs="Arial"/>
          <w:bCs/>
          <w:color w:val="000000"/>
          <w:szCs w:val="24"/>
        </w:rPr>
        <w:t xml:space="preserve">dados </w:t>
      </w:r>
      <w:r w:rsidR="00602F15">
        <w:rPr>
          <w:rFonts w:cs="Arial"/>
          <w:bCs/>
          <w:color w:val="000000"/>
          <w:szCs w:val="24"/>
        </w:rPr>
        <w:t xml:space="preserve">pessoais e funcionais dos servidores inseridos no </w:t>
      </w:r>
      <w:r w:rsidR="00153A0E">
        <w:rPr>
          <w:rFonts w:cs="Arial"/>
          <w:bCs/>
          <w:color w:val="000000"/>
          <w:szCs w:val="24"/>
        </w:rPr>
        <w:t>Siarhes.</w:t>
      </w:r>
    </w:p>
    <w:p w14:paraId="1414FE84" w14:textId="77777777" w:rsidR="001F18DF" w:rsidRPr="00DC6898" w:rsidRDefault="001F18DF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0474C302" w14:textId="77777777" w:rsidR="00EA2C58" w:rsidRDefault="00B96349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 w:rsidRPr="00C04C04">
        <w:rPr>
          <w:rFonts w:cs="Arial"/>
          <w:b/>
          <w:bCs/>
          <w:color w:val="000000"/>
          <w:szCs w:val="24"/>
        </w:rPr>
        <w:t>5</w:t>
      </w:r>
      <w:r w:rsidR="00EA2C58" w:rsidRPr="00C04C04">
        <w:rPr>
          <w:rFonts w:cs="Arial"/>
          <w:b/>
          <w:bCs/>
          <w:color w:val="000000"/>
          <w:szCs w:val="24"/>
        </w:rPr>
        <w:t>. UNIDADES FUNCIONAIS ENVOLVIDAS</w:t>
      </w:r>
    </w:p>
    <w:p w14:paraId="05FDB008" w14:textId="77777777" w:rsidR="001D35AC" w:rsidRPr="00DC6898" w:rsidRDefault="001D35AC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38B21E5E" w14:textId="38668E7A" w:rsidR="006027F4" w:rsidRDefault="006027F4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DC6898">
        <w:rPr>
          <w:rFonts w:cs="Arial"/>
          <w:bCs/>
          <w:color w:val="000000"/>
          <w:szCs w:val="24"/>
        </w:rPr>
        <w:t>5.</w:t>
      </w:r>
      <w:r>
        <w:rPr>
          <w:rFonts w:cs="Arial"/>
          <w:bCs/>
          <w:color w:val="000000"/>
          <w:szCs w:val="24"/>
        </w:rPr>
        <w:t>1</w:t>
      </w:r>
      <w:r w:rsidRPr="00DC6898">
        <w:rPr>
          <w:rFonts w:cs="Arial"/>
          <w:bCs/>
          <w:color w:val="000000"/>
          <w:szCs w:val="24"/>
        </w:rPr>
        <w:t xml:space="preserve"> Gabinete do Secretário da Secretaria de Gestão de Recursos Humanos </w:t>
      </w:r>
      <w:r w:rsidR="00B6476C">
        <w:rPr>
          <w:rFonts w:cs="Arial"/>
          <w:bCs/>
          <w:color w:val="000000"/>
          <w:szCs w:val="24"/>
        </w:rPr>
        <w:t xml:space="preserve">– </w:t>
      </w:r>
      <w:proofErr w:type="spellStart"/>
      <w:r w:rsidR="00B6476C">
        <w:rPr>
          <w:rFonts w:cs="Arial"/>
          <w:bCs/>
          <w:color w:val="000000"/>
          <w:szCs w:val="24"/>
        </w:rPr>
        <w:t>Gabsec</w:t>
      </w:r>
      <w:proofErr w:type="spellEnd"/>
      <w:r w:rsidRPr="00DC6898">
        <w:rPr>
          <w:rFonts w:cs="Arial"/>
          <w:bCs/>
          <w:color w:val="000000"/>
          <w:szCs w:val="24"/>
        </w:rPr>
        <w:t>;</w:t>
      </w:r>
    </w:p>
    <w:p w14:paraId="1942F4B2" w14:textId="77777777" w:rsidR="006027F4" w:rsidRDefault="006027F4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0E69C7EC" w14:textId="226E7D3D" w:rsidR="00EA2C58" w:rsidRDefault="00B96349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DC6898">
        <w:rPr>
          <w:rFonts w:cs="Arial"/>
          <w:bCs/>
          <w:color w:val="000000"/>
          <w:szCs w:val="24"/>
        </w:rPr>
        <w:t>5</w:t>
      </w:r>
      <w:r w:rsidR="00EA2C58" w:rsidRPr="00DC6898">
        <w:rPr>
          <w:rFonts w:cs="Arial"/>
          <w:bCs/>
          <w:color w:val="000000"/>
          <w:szCs w:val="24"/>
        </w:rPr>
        <w:t>.</w:t>
      </w:r>
      <w:r w:rsidR="006027F4">
        <w:rPr>
          <w:rFonts w:cs="Arial"/>
          <w:bCs/>
          <w:color w:val="000000"/>
          <w:szCs w:val="24"/>
        </w:rPr>
        <w:t>2</w:t>
      </w:r>
      <w:r w:rsidR="00EA2C58" w:rsidRPr="00DC6898">
        <w:rPr>
          <w:rFonts w:cs="Arial"/>
          <w:bCs/>
          <w:color w:val="000000"/>
          <w:szCs w:val="24"/>
        </w:rPr>
        <w:t xml:space="preserve"> </w:t>
      </w:r>
      <w:r w:rsidR="00EA2C58" w:rsidRPr="00DC6898">
        <w:rPr>
          <w:rFonts w:cs="Arial"/>
          <w:bCs/>
          <w:color w:val="000000"/>
          <w:szCs w:val="24"/>
        </w:rPr>
        <w:tab/>
        <w:t>Gerência do Sistema Integrado de Administração de Recursos Humanos do Espírito Santo</w:t>
      </w:r>
      <w:r w:rsidR="00A32E11">
        <w:rPr>
          <w:rFonts w:cs="Arial"/>
          <w:bCs/>
          <w:color w:val="000000"/>
          <w:szCs w:val="24"/>
        </w:rPr>
        <w:t xml:space="preserve"> </w:t>
      </w:r>
      <w:r w:rsidR="00D070EC">
        <w:rPr>
          <w:rFonts w:cs="Arial"/>
          <w:bCs/>
          <w:color w:val="000000"/>
          <w:szCs w:val="24"/>
        </w:rPr>
        <w:t>(</w:t>
      </w:r>
      <w:r w:rsidR="00A32E11">
        <w:rPr>
          <w:rFonts w:cs="Arial"/>
          <w:bCs/>
          <w:color w:val="000000"/>
          <w:szCs w:val="24"/>
        </w:rPr>
        <w:t>Siarhes</w:t>
      </w:r>
      <w:r w:rsidR="00D070EC">
        <w:rPr>
          <w:rFonts w:cs="Arial"/>
          <w:bCs/>
          <w:color w:val="000000"/>
          <w:szCs w:val="24"/>
        </w:rPr>
        <w:t>) – Gerência do Siarhes</w:t>
      </w:r>
      <w:r w:rsidR="00A43CEA" w:rsidRPr="00DC6898">
        <w:rPr>
          <w:rFonts w:cs="Arial"/>
          <w:bCs/>
          <w:color w:val="000000"/>
          <w:szCs w:val="24"/>
        </w:rPr>
        <w:t>;</w:t>
      </w:r>
    </w:p>
    <w:p w14:paraId="7056DD93" w14:textId="77777777" w:rsidR="001D35AC" w:rsidRPr="00DC6898" w:rsidRDefault="001D35AC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</w:p>
    <w:p w14:paraId="0B2751F3" w14:textId="5174B17D" w:rsidR="00EA2C58" w:rsidRDefault="00B96349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DC6898">
        <w:rPr>
          <w:rFonts w:cs="Arial"/>
          <w:bCs/>
          <w:color w:val="000000"/>
          <w:szCs w:val="24"/>
        </w:rPr>
        <w:t>5</w:t>
      </w:r>
      <w:r w:rsidR="00EA2C58" w:rsidRPr="00DC6898">
        <w:rPr>
          <w:rFonts w:cs="Arial"/>
          <w:bCs/>
          <w:color w:val="000000"/>
          <w:szCs w:val="24"/>
        </w:rPr>
        <w:t>.</w:t>
      </w:r>
      <w:r w:rsidR="006027F4">
        <w:rPr>
          <w:rFonts w:cs="Arial"/>
          <w:bCs/>
          <w:color w:val="000000"/>
          <w:szCs w:val="24"/>
        </w:rPr>
        <w:t>3</w:t>
      </w:r>
      <w:r w:rsidR="00EA2C58" w:rsidRPr="00DC6898">
        <w:rPr>
          <w:rFonts w:cs="Arial"/>
          <w:bCs/>
          <w:color w:val="000000"/>
          <w:szCs w:val="24"/>
        </w:rPr>
        <w:t xml:space="preserve"> </w:t>
      </w:r>
      <w:r w:rsidR="00157C89" w:rsidRPr="00DC6898">
        <w:rPr>
          <w:rFonts w:cs="Arial"/>
          <w:bCs/>
          <w:color w:val="000000"/>
          <w:szCs w:val="24"/>
        </w:rPr>
        <w:t>Subsecretaria de</w:t>
      </w:r>
      <w:r w:rsidR="00F0699C" w:rsidRPr="00DC6898">
        <w:rPr>
          <w:rFonts w:cs="Arial"/>
          <w:bCs/>
          <w:color w:val="000000"/>
          <w:szCs w:val="24"/>
        </w:rPr>
        <w:t xml:space="preserve"> Administração e Desenvolvimento de Pessoas</w:t>
      </w:r>
      <w:r w:rsidR="00AC2BCE">
        <w:rPr>
          <w:rFonts w:cs="Arial"/>
          <w:bCs/>
          <w:color w:val="000000"/>
          <w:szCs w:val="24"/>
        </w:rPr>
        <w:t xml:space="preserve"> </w:t>
      </w:r>
      <w:r w:rsidR="00A32E11">
        <w:rPr>
          <w:rFonts w:cs="Arial"/>
          <w:bCs/>
          <w:color w:val="000000"/>
          <w:szCs w:val="24"/>
        </w:rPr>
        <w:t xml:space="preserve">- </w:t>
      </w:r>
      <w:proofErr w:type="spellStart"/>
      <w:r w:rsidR="00157C89" w:rsidRPr="00DC6898">
        <w:rPr>
          <w:rFonts w:cs="Arial"/>
          <w:bCs/>
          <w:color w:val="000000"/>
          <w:szCs w:val="24"/>
        </w:rPr>
        <w:t>S</w:t>
      </w:r>
      <w:r w:rsidR="00A32E11">
        <w:rPr>
          <w:rFonts w:cs="Arial"/>
          <w:bCs/>
          <w:color w:val="000000"/>
          <w:szCs w:val="24"/>
        </w:rPr>
        <w:t>ubap</w:t>
      </w:r>
      <w:proofErr w:type="spellEnd"/>
      <w:r w:rsidR="00D475C8">
        <w:rPr>
          <w:rFonts w:cs="Arial"/>
          <w:bCs/>
          <w:color w:val="000000"/>
          <w:szCs w:val="24"/>
        </w:rPr>
        <w:t>.</w:t>
      </w:r>
    </w:p>
    <w:p w14:paraId="373D0F4F" w14:textId="77777777" w:rsidR="00693F82" w:rsidRPr="00DC6898" w:rsidRDefault="00693F82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3C810CB0" w14:textId="77777777" w:rsidR="00F0699C" w:rsidRDefault="00B96349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 w:rsidRPr="00DC6898">
        <w:rPr>
          <w:rFonts w:cs="Arial"/>
          <w:b/>
          <w:bCs/>
          <w:color w:val="000000"/>
          <w:szCs w:val="24"/>
        </w:rPr>
        <w:t>6</w:t>
      </w:r>
      <w:r w:rsidR="00F0699C" w:rsidRPr="00DC6898">
        <w:rPr>
          <w:rFonts w:cs="Arial"/>
          <w:b/>
          <w:bCs/>
          <w:color w:val="000000"/>
          <w:szCs w:val="24"/>
        </w:rPr>
        <w:t>. PROCEDIMENTOS</w:t>
      </w:r>
    </w:p>
    <w:p w14:paraId="6748F628" w14:textId="77777777" w:rsidR="00B6476C" w:rsidRDefault="00B6476C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283BA0D5" w14:textId="7CFBC0C3" w:rsidR="00B6476C" w:rsidRPr="005312CA" w:rsidRDefault="00D475C8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t xml:space="preserve">Concessão de </w:t>
      </w:r>
      <w:r w:rsidR="00696C3B">
        <w:rPr>
          <w:rFonts w:cs="Arial"/>
          <w:b/>
          <w:bCs/>
          <w:color w:val="000000"/>
          <w:szCs w:val="24"/>
        </w:rPr>
        <w:t>A</w:t>
      </w:r>
      <w:r w:rsidR="00B6476C" w:rsidRPr="005312CA">
        <w:rPr>
          <w:rFonts w:cs="Arial"/>
          <w:b/>
          <w:bCs/>
          <w:color w:val="000000"/>
          <w:szCs w:val="24"/>
        </w:rPr>
        <w:t>ces</w:t>
      </w:r>
      <w:r w:rsidR="00A06B6D" w:rsidRPr="005312CA">
        <w:rPr>
          <w:rFonts w:cs="Arial"/>
          <w:b/>
          <w:bCs/>
          <w:color w:val="000000"/>
          <w:szCs w:val="24"/>
        </w:rPr>
        <w:t xml:space="preserve">so aos </w:t>
      </w:r>
      <w:r w:rsidR="00696C3B">
        <w:rPr>
          <w:rFonts w:cs="Arial"/>
          <w:b/>
          <w:bCs/>
          <w:color w:val="000000"/>
          <w:szCs w:val="24"/>
        </w:rPr>
        <w:t>D</w:t>
      </w:r>
      <w:r w:rsidR="00A06B6D" w:rsidRPr="005312CA">
        <w:rPr>
          <w:rFonts w:cs="Arial"/>
          <w:b/>
          <w:bCs/>
          <w:color w:val="000000"/>
          <w:szCs w:val="24"/>
        </w:rPr>
        <w:t xml:space="preserve">ados do </w:t>
      </w:r>
      <w:proofErr w:type="spellStart"/>
      <w:r w:rsidR="00A06B6D" w:rsidRPr="005312CA">
        <w:rPr>
          <w:rFonts w:cs="Arial"/>
          <w:b/>
          <w:bCs/>
          <w:color w:val="000000"/>
          <w:szCs w:val="24"/>
        </w:rPr>
        <w:t>Siarhes</w:t>
      </w:r>
      <w:proofErr w:type="spellEnd"/>
      <w:r w:rsidR="00A06B6D" w:rsidRPr="005312CA">
        <w:rPr>
          <w:rFonts w:cs="Arial"/>
          <w:b/>
          <w:bCs/>
          <w:color w:val="000000"/>
          <w:szCs w:val="24"/>
        </w:rPr>
        <w:t xml:space="preserve"> </w:t>
      </w:r>
      <w:r w:rsidR="005F1F25">
        <w:rPr>
          <w:rFonts w:cs="Arial"/>
          <w:b/>
          <w:bCs/>
          <w:color w:val="000000"/>
          <w:szCs w:val="24"/>
        </w:rPr>
        <w:t>v</w:t>
      </w:r>
      <w:r w:rsidR="00A06B6D" w:rsidRPr="005312CA">
        <w:rPr>
          <w:rFonts w:cs="Arial"/>
          <w:b/>
          <w:bCs/>
          <w:color w:val="000000"/>
          <w:szCs w:val="24"/>
        </w:rPr>
        <w:t xml:space="preserve">ia </w:t>
      </w:r>
      <w:proofErr w:type="spellStart"/>
      <w:r w:rsidR="00A06B6D" w:rsidRPr="005312CA">
        <w:rPr>
          <w:rFonts w:cs="Arial"/>
          <w:b/>
          <w:bCs/>
          <w:color w:val="000000"/>
          <w:szCs w:val="24"/>
        </w:rPr>
        <w:t>API</w:t>
      </w:r>
      <w:r w:rsidR="00D070EC">
        <w:rPr>
          <w:rFonts w:cs="Arial"/>
          <w:b/>
          <w:bCs/>
          <w:color w:val="000000"/>
          <w:szCs w:val="24"/>
        </w:rPr>
        <w:t>s</w:t>
      </w:r>
      <w:proofErr w:type="spellEnd"/>
    </w:p>
    <w:p w14:paraId="751841E8" w14:textId="77777777" w:rsidR="00B6476C" w:rsidRDefault="00B6476C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5E710093" w14:textId="77777777" w:rsidR="00F16392" w:rsidRDefault="00F16392" w:rsidP="00F16392">
      <w:pPr>
        <w:spacing w:after="0" w:line="240" w:lineRule="auto"/>
        <w:rPr>
          <w:rFonts w:eastAsia="Arial" w:cs="Arial"/>
        </w:rPr>
      </w:pPr>
      <w:r>
        <w:rPr>
          <w:rFonts w:eastAsia="Arial" w:cs="Arial"/>
        </w:rPr>
        <w:t>Os procedimentos iniciam-se a partir da identificação da necessidade de integração pelo órgão demandante</w:t>
      </w:r>
      <w:r w:rsidRPr="009B6B56">
        <w:rPr>
          <w:rFonts w:eastAsia="Arial" w:cs="Arial"/>
        </w:rPr>
        <w:t xml:space="preserve">. </w:t>
      </w:r>
    </w:p>
    <w:p w14:paraId="6964E34D" w14:textId="77777777" w:rsidR="00F16392" w:rsidRDefault="00F16392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558E9459" w14:textId="42BC636B" w:rsidR="00F16392" w:rsidRPr="00F16392" w:rsidRDefault="00F16392" w:rsidP="00E533CA">
      <w:pPr>
        <w:pStyle w:val="Textodecomentrio"/>
        <w:spacing w:after="0"/>
        <w:rPr>
          <w:rFonts w:cs="Arial"/>
          <w:bCs/>
          <w:color w:val="000000"/>
          <w:sz w:val="24"/>
          <w:szCs w:val="24"/>
        </w:rPr>
      </w:pPr>
      <w:r w:rsidRPr="00F16392">
        <w:rPr>
          <w:rFonts w:cs="Arial"/>
          <w:bCs/>
          <w:color w:val="000000"/>
          <w:sz w:val="24"/>
          <w:szCs w:val="24"/>
        </w:rPr>
        <w:t>T01 - Solicitar criação de novo sistema no Acesso Cidadão</w:t>
      </w:r>
    </w:p>
    <w:p w14:paraId="366B0570" w14:textId="77777777" w:rsidR="00F16392" w:rsidRDefault="00F16392" w:rsidP="00E533CA">
      <w:pPr>
        <w:pStyle w:val="Textodecomentrio"/>
        <w:spacing w:after="0"/>
        <w:rPr>
          <w:rFonts w:cs="Arial"/>
          <w:b/>
          <w:bCs/>
          <w:color w:val="000000"/>
          <w:sz w:val="24"/>
          <w:szCs w:val="24"/>
        </w:rPr>
      </w:pPr>
    </w:p>
    <w:p w14:paraId="0D235ED8" w14:textId="569B5706" w:rsidR="00E034F8" w:rsidRDefault="00E034F8" w:rsidP="00E533CA">
      <w:pPr>
        <w:pStyle w:val="Textodecomentrio"/>
        <w:spacing w:after="0"/>
        <w:rPr>
          <w:rStyle w:val="Hyperlink"/>
          <w:rFonts w:cs="Arial"/>
          <w:bCs/>
          <w:sz w:val="24"/>
          <w:szCs w:val="24"/>
        </w:rPr>
      </w:pPr>
      <w:r w:rsidRPr="007466C9">
        <w:rPr>
          <w:rFonts w:cs="Arial"/>
          <w:bCs/>
          <w:color w:val="000000"/>
          <w:sz w:val="24"/>
          <w:szCs w:val="24"/>
        </w:rPr>
        <w:t>Pa</w:t>
      </w:r>
      <w:r w:rsidR="00AA3A79">
        <w:rPr>
          <w:rFonts w:cs="Arial"/>
          <w:bCs/>
          <w:color w:val="000000"/>
          <w:sz w:val="24"/>
          <w:szCs w:val="24"/>
        </w:rPr>
        <w:t xml:space="preserve">ra fazer integrações com as </w:t>
      </w:r>
      <w:proofErr w:type="spellStart"/>
      <w:r w:rsidR="00AA3A79">
        <w:rPr>
          <w:rFonts w:cs="Arial"/>
          <w:bCs/>
          <w:color w:val="000000"/>
          <w:sz w:val="24"/>
          <w:szCs w:val="24"/>
        </w:rPr>
        <w:t>API</w:t>
      </w:r>
      <w:r w:rsidRPr="007466C9">
        <w:rPr>
          <w:rFonts w:cs="Arial"/>
          <w:bCs/>
          <w:color w:val="000000"/>
          <w:sz w:val="24"/>
          <w:szCs w:val="24"/>
        </w:rPr>
        <w:t>s</w:t>
      </w:r>
      <w:proofErr w:type="spellEnd"/>
      <w:r w:rsidRPr="007466C9">
        <w:rPr>
          <w:rFonts w:cs="Arial"/>
          <w:bCs/>
          <w:color w:val="000000"/>
          <w:sz w:val="24"/>
          <w:szCs w:val="24"/>
        </w:rPr>
        <w:t xml:space="preserve"> disponibilizadas pelo Governo do Estado do Espírito Santo é necessário que haja um registro desse</w:t>
      </w:r>
      <w:r w:rsidR="005E54D5" w:rsidRPr="007466C9">
        <w:rPr>
          <w:rFonts w:cs="Arial"/>
          <w:bCs/>
          <w:color w:val="000000"/>
          <w:sz w:val="24"/>
          <w:szCs w:val="24"/>
        </w:rPr>
        <w:t xml:space="preserve"> sistema integrador n</w:t>
      </w:r>
      <w:r w:rsidRPr="007466C9">
        <w:rPr>
          <w:rFonts w:cs="Arial"/>
          <w:bCs/>
          <w:color w:val="000000"/>
          <w:sz w:val="24"/>
          <w:szCs w:val="24"/>
        </w:rPr>
        <w:t>o A</w:t>
      </w:r>
      <w:r w:rsidR="005E54D5" w:rsidRPr="007466C9">
        <w:rPr>
          <w:rFonts w:cs="Arial"/>
          <w:bCs/>
          <w:color w:val="000000"/>
          <w:sz w:val="24"/>
          <w:szCs w:val="24"/>
        </w:rPr>
        <w:t xml:space="preserve">cesso </w:t>
      </w:r>
      <w:r w:rsidRPr="007466C9">
        <w:rPr>
          <w:rFonts w:cs="Arial"/>
          <w:bCs/>
          <w:color w:val="000000"/>
          <w:sz w:val="24"/>
          <w:szCs w:val="24"/>
        </w:rPr>
        <w:t>C</w:t>
      </w:r>
      <w:r w:rsidR="005E54D5" w:rsidRPr="007466C9">
        <w:rPr>
          <w:rFonts w:cs="Arial"/>
          <w:bCs/>
          <w:color w:val="000000"/>
          <w:sz w:val="24"/>
          <w:szCs w:val="24"/>
        </w:rPr>
        <w:t>idadão</w:t>
      </w:r>
      <w:r w:rsidRPr="007466C9">
        <w:rPr>
          <w:rFonts w:cs="Arial"/>
          <w:bCs/>
          <w:color w:val="000000"/>
          <w:sz w:val="24"/>
          <w:szCs w:val="24"/>
        </w:rPr>
        <w:t xml:space="preserve"> </w:t>
      </w:r>
      <w:r w:rsidR="005E54D5" w:rsidRPr="007466C9">
        <w:rPr>
          <w:rFonts w:cs="Arial"/>
          <w:bCs/>
          <w:color w:val="000000"/>
          <w:sz w:val="24"/>
          <w:szCs w:val="24"/>
        </w:rPr>
        <w:t xml:space="preserve">(AC - Ambiente </w:t>
      </w:r>
      <w:r w:rsidRPr="007466C9">
        <w:rPr>
          <w:rFonts w:cs="Arial"/>
          <w:bCs/>
          <w:color w:val="000000"/>
          <w:sz w:val="24"/>
          <w:szCs w:val="24"/>
        </w:rPr>
        <w:t>Admin</w:t>
      </w:r>
      <w:r w:rsidR="005E54D5" w:rsidRPr="007466C9">
        <w:rPr>
          <w:rFonts w:cs="Arial"/>
          <w:bCs/>
          <w:color w:val="000000"/>
          <w:sz w:val="24"/>
          <w:szCs w:val="24"/>
        </w:rPr>
        <w:t>istrativo)</w:t>
      </w:r>
      <w:r w:rsidRPr="007466C9">
        <w:rPr>
          <w:rFonts w:cs="Arial"/>
          <w:bCs/>
          <w:color w:val="000000"/>
          <w:sz w:val="24"/>
          <w:szCs w:val="24"/>
        </w:rPr>
        <w:t xml:space="preserve">, conforme orientação disponível em </w:t>
      </w:r>
      <w:hyperlink r:id="rId8" w:history="1">
        <w:r w:rsidRPr="007466C9">
          <w:rPr>
            <w:rStyle w:val="Hyperlink"/>
            <w:rFonts w:cs="Arial"/>
            <w:bCs/>
            <w:sz w:val="24"/>
            <w:szCs w:val="24"/>
          </w:rPr>
          <w:t>https://docs.developer.acessocidadao.es.gov.br/Integracao/CriarSistema/</w:t>
        </w:r>
      </w:hyperlink>
    </w:p>
    <w:p w14:paraId="6795D142" w14:textId="77777777" w:rsidR="006D4353" w:rsidRDefault="006D4353" w:rsidP="00E533CA">
      <w:pPr>
        <w:pStyle w:val="Textodecomentrio"/>
        <w:spacing w:after="0"/>
        <w:rPr>
          <w:rStyle w:val="Hyperlink"/>
          <w:rFonts w:cs="Arial"/>
          <w:bCs/>
          <w:color w:val="auto"/>
          <w:sz w:val="24"/>
          <w:szCs w:val="24"/>
        </w:rPr>
      </w:pPr>
    </w:p>
    <w:p w14:paraId="48B656F3" w14:textId="77777777" w:rsidR="0052433D" w:rsidRDefault="0052433D" w:rsidP="00E533CA">
      <w:pPr>
        <w:pStyle w:val="Textodecomentrio"/>
        <w:spacing w:after="0"/>
        <w:rPr>
          <w:rStyle w:val="Hyperlink"/>
          <w:rFonts w:cs="Arial"/>
          <w:bCs/>
          <w:color w:val="auto"/>
          <w:sz w:val="24"/>
          <w:szCs w:val="24"/>
        </w:rPr>
      </w:pPr>
    </w:p>
    <w:p w14:paraId="16327BFA" w14:textId="77777777" w:rsidR="0052433D" w:rsidRDefault="0052433D" w:rsidP="00E533CA">
      <w:pPr>
        <w:pStyle w:val="Textodecomentrio"/>
        <w:spacing w:after="0"/>
        <w:rPr>
          <w:rStyle w:val="Hyperlink"/>
          <w:rFonts w:cs="Arial"/>
          <w:bCs/>
          <w:color w:val="auto"/>
          <w:sz w:val="24"/>
          <w:szCs w:val="24"/>
        </w:rPr>
      </w:pPr>
    </w:p>
    <w:p w14:paraId="7989CE54" w14:textId="254A99A5" w:rsidR="006D4353" w:rsidRDefault="006D4353" w:rsidP="00E533CA">
      <w:pPr>
        <w:pStyle w:val="Textodecomentrio"/>
        <w:spacing w:after="0"/>
        <w:rPr>
          <w:rStyle w:val="Hyperlink"/>
          <w:rFonts w:cs="Arial"/>
          <w:bCs/>
          <w:color w:val="auto"/>
          <w:sz w:val="24"/>
          <w:szCs w:val="24"/>
          <w:u w:val="none"/>
        </w:rPr>
      </w:pPr>
      <w:r w:rsidRPr="00E533CA">
        <w:rPr>
          <w:rStyle w:val="Hyperlink"/>
          <w:rFonts w:cs="Arial"/>
          <w:bCs/>
          <w:color w:val="auto"/>
          <w:sz w:val="24"/>
          <w:szCs w:val="24"/>
          <w:u w:val="none"/>
        </w:rPr>
        <w:lastRenderedPageBreak/>
        <w:t>T0</w:t>
      </w:r>
      <w:r w:rsidR="00F16392">
        <w:rPr>
          <w:rStyle w:val="Hyperlink"/>
          <w:rFonts w:cs="Arial"/>
          <w:bCs/>
          <w:color w:val="auto"/>
          <w:sz w:val="24"/>
          <w:szCs w:val="24"/>
          <w:u w:val="none"/>
        </w:rPr>
        <w:t>2</w:t>
      </w:r>
      <w:r w:rsidRPr="00E533CA">
        <w:rPr>
          <w:rStyle w:val="Hyperlink"/>
          <w:rFonts w:cs="Arial"/>
          <w:bCs/>
          <w:color w:val="auto"/>
          <w:sz w:val="24"/>
          <w:szCs w:val="24"/>
          <w:u w:val="none"/>
        </w:rPr>
        <w:t xml:space="preserve"> </w:t>
      </w:r>
      <w:r w:rsidR="00E533CA" w:rsidRPr="00E533CA">
        <w:rPr>
          <w:rStyle w:val="Hyperlink"/>
          <w:rFonts w:cs="Arial"/>
          <w:bCs/>
          <w:color w:val="auto"/>
          <w:sz w:val="24"/>
          <w:szCs w:val="24"/>
          <w:u w:val="none"/>
        </w:rPr>
        <w:t>–</w:t>
      </w:r>
      <w:r w:rsidRPr="00E533CA">
        <w:rPr>
          <w:rStyle w:val="Hyperlink"/>
          <w:rFonts w:cs="Arial"/>
          <w:bCs/>
          <w:color w:val="auto"/>
          <w:sz w:val="24"/>
          <w:szCs w:val="24"/>
          <w:u w:val="none"/>
        </w:rPr>
        <w:t xml:space="preserve"> </w:t>
      </w:r>
      <w:r w:rsidR="00E533CA" w:rsidRPr="00E533CA">
        <w:rPr>
          <w:rStyle w:val="Hyperlink"/>
          <w:rFonts w:cs="Arial"/>
          <w:bCs/>
          <w:color w:val="auto"/>
          <w:sz w:val="24"/>
          <w:szCs w:val="24"/>
          <w:u w:val="none"/>
        </w:rPr>
        <w:t xml:space="preserve">Preencher </w:t>
      </w:r>
      <w:r w:rsidR="00E533CA">
        <w:rPr>
          <w:rStyle w:val="Hyperlink"/>
          <w:rFonts w:cs="Arial"/>
          <w:bCs/>
          <w:color w:val="auto"/>
          <w:sz w:val="24"/>
          <w:szCs w:val="24"/>
          <w:u w:val="none"/>
        </w:rPr>
        <w:t xml:space="preserve">e enviar a </w:t>
      </w:r>
      <w:r w:rsidR="00E533CA" w:rsidRPr="00E533CA">
        <w:rPr>
          <w:rStyle w:val="Hyperlink"/>
          <w:rFonts w:cs="Arial"/>
          <w:bCs/>
          <w:color w:val="auto"/>
          <w:sz w:val="24"/>
          <w:szCs w:val="24"/>
          <w:u w:val="none"/>
        </w:rPr>
        <w:t>solicitação de acesso</w:t>
      </w:r>
      <w:r w:rsidR="00E533CA">
        <w:rPr>
          <w:rStyle w:val="Hyperlink"/>
          <w:rFonts w:cs="Arial"/>
          <w:bCs/>
          <w:color w:val="auto"/>
          <w:sz w:val="24"/>
          <w:szCs w:val="24"/>
          <w:u w:val="none"/>
        </w:rPr>
        <w:t xml:space="preserve"> aos dados do Siarhes via API</w:t>
      </w:r>
    </w:p>
    <w:p w14:paraId="085D9BEC" w14:textId="77777777" w:rsidR="00E533CA" w:rsidRDefault="00E533CA" w:rsidP="00E533CA">
      <w:pPr>
        <w:pStyle w:val="Textodecomentrio"/>
        <w:spacing w:after="0"/>
        <w:rPr>
          <w:rFonts w:cs="Arial"/>
          <w:bCs/>
          <w:sz w:val="24"/>
          <w:szCs w:val="24"/>
        </w:rPr>
      </w:pPr>
    </w:p>
    <w:p w14:paraId="1775CD3D" w14:textId="1729A069" w:rsidR="008C7AAE" w:rsidRDefault="008C7AAE" w:rsidP="00E533CA">
      <w:pPr>
        <w:pStyle w:val="Textodecomentrio"/>
        <w:spacing w:after="0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sz w:val="24"/>
          <w:szCs w:val="24"/>
        </w:rPr>
        <w:t>A autoridade competente do órgão demandante deverá preencher a solicitação de acesso e en</w:t>
      </w:r>
      <w:r w:rsidR="00B13DF8">
        <w:rPr>
          <w:rFonts w:cs="Arial"/>
          <w:bCs/>
          <w:sz w:val="24"/>
          <w:szCs w:val="24"/>
        </w:rPr>
        <w:t xml:space="preserve">caminhar, via e-Docs, ao </w:t>
      </w:r>
      <w:proofErr w:type="spellStart"/>
      <w:r w:rsidR="00B13DF8">
        <w:rPr>
          <w:rFonts w:cs="Arial"/>
          <w:bCs/>
          <w:sz w:val="24"/>
          <w:szCs w:val="24"/>
        </w:rPr>
        <w:t>Gabsec</w:t>
      </w:r>
      <w:proofErr w:type="spellEnd"/>
      <w:r>
        <w:rPr>
          <w:rFonts w:cs="Arial"/>
          <w:bCs/>
          <w:sz w:val="24"/>
          <w:szCs w:val="24"/>
        </w:rPr>
        <w:t>. A</w:t>
      </w:r>
      <w:r w:rsidRPr="007466C9">
        <w:rPr>
          <w:rFonts w:cs="Arial"/>
          <w:bCs/>
          <w:color w:val="000000"/>
          <w:sz w:val="24"/>
          <w:szCs w:val="24"/>
        </w:rPr>
        <w:t xml:space="preserve"> solicitação deve </w:t>
      </w:r>
      <w:r w:rsidRPr="00C46F31">
        <w:rPr>
          <w:rFonts w:cs="Arial"/>
          <w:bCs/>
          <w:color w:val="000000"/>
          <w:sz w:val="24"/>
          <w:szCs w:val="24"/>
        </w:rPr>
        <w:t>conter o Termo de Responsabilidade</w:t>
      </w:r>
      <w:r>
        <w:rPr>
          <w:rFonts w:cs="Arial"/>
          <w:bCs/>
          <w:color w:val="000000"/>
          <w:sz w:val="24"/>
          <w:szCs w:val="24"/>
        </w:rPr>
        <w:t xml:space="preserve">, </w:t>
      </w:r>
      <w:r w:rsidRPr="003A2653">
        <w:rPr>
          <w:rFonts w:cs="Arial"/>
          <w:bCs/>
          <w:color w:val="000000"/>
          <w:sz w:val="24"/>
          <w:szCs w:val="24"/>
        </w:rPr>
        <w:t>disponibilizado no</w:t>
      </w:r>
      <w:r w:rsidR="003A2653" w:rsidRPr="003A2653">
        <w:rPr>
          <w:rFonts w:cs="Arial"/>
          <w:bCs/>
          <w:color w:val="000000"/>
          <w:sz w:val="24"/>
          <w:szCs w:val="24"/>
        </w:rPr>
        <w:t xml:space="preserve"> link </w:t>
      </w:r>
      <w:hyperlink r:id="rId9" w:history="1">
        <w:r w:rsidR="003A2653" w:rsidRPr="003A2653">
          <w:rPr>
            <w:rStyle w:val="Hyperlink"/>
            <w:rFonts w:cs="Arial"/>
            <w:bCs/>
            <w:sz w:val="24"/>
            <w:szCs w:val="24"/>
          </w:rPr>
          <w:t>https://seger.es.gov.br/siarhes</w:t>
        </w:r>
      </w:hyperlink>
      <w:r w:rsidRPr="003A2653">
        <w:rPr>
          <w:rFonts w:cs="Arial"/>
          <w:bCs/>
          <w:color w:val="000000"/>
          <w:sz w:val="24"/>
          <w:szCs w:val="24"/>
        </w:rPr>
        <w:t>,</w:t>
      </w:r>
      <w:r w:rsidRPr="00A25AFF">
        <w:rPr>
          <w:rFonts w:cs="Arial"/>
          <w:bCs/>
          <w:color w:val="000000"/>
          <w:sz w:val="24"/>
          <w:szCs w:val="24"/>
        </w:rPr>
        <w:t xml:space="preserve"> </w:t>
      </w:r>
      <w:r w:rsidRPr="00A55637">
        <w:rPr>
          <w:rFonts w:cs="Arial"/>
          <w:bCs/>
          <w:color w:val="000000"/>
          <w:sz w:val="24"/>
          <w:szCs w:val="24"/>
        </w:rPr>
        <w:t>devidamente preenchido e assinado pelo r</w:t>
      </w:r>
      <w:r>
        <w:rPr>
          <w:rFonts w:cs="Arial"/>
          <w:bCs/>
          <w:color w:val="000000"/>
          <w:sz w:val="24"/>
          <w:szCs w:val="24"/>
        </w:rPr>
        <w:t>esponsável d</w:t>
      </w:r>
      <w:r w:rsidRPr="00A55637">
        <w:rPr>
          <w:rFonts w:cs="Arial"/>
          <w:bCs/>
          <w:color w:val="000000"/>
          <w:sz w:val="24"/>
          <w:szCs w:val="24"/>
        </w:rPr>
        <w:t>o sistema</w:t>
      </w:r>
      <w:r>
        <w:rPr>
          <w:rFonts w:cs="Arial"/>
          <w:bCs/>
          <w:color w:val="000000"/>
          <w:sz w:val="24"/>
          <w:szCs w:val="24"/>
        </w:rPr>
        <w:t xml:space="preserve"> e as</w:t>
      </w:r>
      <w:r w:rsidRPr="007466C9">
        <w:rPr>
          <w:rFonts w:cs="Arial"/>
          <w:bCs/>
          <w:color w:val="000000"/>
          <w:sz w:val="24"/>
          <w:szCs w:val="24"/>
        </w:rPr>
        <w:t xml:space="preserve"> informações </w:t>
      </w:r>
      <w:r>
        <w:rPr>
          <w:rFonts w:cs="Arial"/>
          <w:bCs/>
          <w:color w:val="000000"/>
          <w:sz w:val="24"/>
          <w:szCs w:val="24"/>
        </w:rPr>
        <w:t xml:space="preserve">para análise da área responsável, </w:t>
      </w:r>
      <w:r w:rsidRPr="007466C9">
        <w:rPr>
          <w:rFonts w:cs="Arial"/>
          <w:bCs/>
          <w:color w:val="000000"/>
          <w:sz w:val="24"/>
          <w:szCs w:val="24"/>
        </w:rPr>
        <w:t>descritas abaixo</w:t>
      </w:r>
      <w:r>
        <w:rPr>
          <w:rFonts w:cs="Arial"/>
          <w:bCs/>
          <w:color w:val="000000"/>
          <w:sz w:val="24"/>
          <w:szCs w:val="24"/>
        </w:rPr>
        <w:t>:</w:t>
      </w:r>
    </w:p>
    <w:p w14:paraId="73479EDE" w14:textId="77777777" w:rsidR="008C7AAE" w:rsidRDefault="008C7AAE" w:rsidP="008C7AAE">
      <w:pPr>
        <w:pStyle w:val="NormalWeb"/>
        <w:spacing w:after="0" w:afterAutospacing="0" w:line="276" w:lineRule="auto"/>
        <w:ind w:left="567"/>
        <w:rPr>
          <w:rFonts w:ascii="Arial" w:eastAsiaTheme="minorHAnsi" w:hAnsi="Arial" w:cs="Arial"/>
          <w:bCs/>
          <w:color w:val="000000"/>
          <w:lang w:eastAsia="en-US"/>
        </w:rPr>
      </w:pPr>
      <w:r w:rsidRPr="00B65CC6">
        <w:rPr>
          <w:rFonts w:ascii="Arial" w:eastAsiaTheme="minorHAnsi" w:hAnsi="Arial" w:cs="Arial"/>
          <w:b/>
          <w:color w:val="000000"/>
          <w:lang w:eastAsia="en-US"/>
        </w:rPr>
        <w:t>Título da solicitação</w:t>
      </w:r>
      <w:r w:rsidRPr="003F7877">
        <w:rPr>
          <w:rFonts w:ascii="Arial" w:eastAsiaTheme="minorHAnsi" w:hAnsi="Arial" w:cs="Arial"/>
          <w:color w:val="000000"/>
          <w:lang w:eastAsia="en-US"/>
        </w:rPr>
        <w:t>:</w:t>
      </w:r>
      <w:r w:rsidRPr="003F7877">
        <w:rPr>
          <w:rFonts w:ascii="Arial" w:eastAsiaTheme="minorHAnsi" w:hAnsi="Arial" w:cs="Arial"/>
          <w:bCs/>
          <w:color w:val="000000"/>
          <w:lang w:eastAsia="en-US"/>
        </w:rPr>
        <w:t> </w:t>
      </w:r>
    </w:p>
    <w:p w14:paraId="1DA6B0EC" w14:textId="77777777" w:rsidR="008C7AAE" w:rsidRDefault="008C7AAE" w:rsidP="008C7AAE">
      <w:pPr>
        <w:pStyle w:val="NormalWeb"/>
        <w:spacing w:after="0" w:afterAutospacing="0" w:line="276" w:lineRule="auto"/>
        <w:ind w:left="567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>Solicitação de a</w:t>
      </w:r>
      <w:r w:rsidRPr="003F7877">
        <w:rPr>
          <w:rFonts w:ascii="Arial" w:eastAsiaTheme="minorHAnsi" w:hAnsi="Arial" w:cs="Arial"/>
          <w:bCs/>
          <w:color w:val="000000"/>
          <w:lang w:eastAsia="en-US"/>
        </w:rPr>
        <w:t>cesso aos dados do Siarhes via API</w:t>
      </w:r>
      <w:r w:rsidRPr="003F7877">
        <w:rPr>
          <w:rFonts w:ascii="Arial" w:eastAsiaTheme="minorHAnsi" w:hAnsi="Arial" w:cs="Arial"/>
          <w:bCs/>
          <w:color w:val="000000"/>
          <w:lang w:eastAsia="en-US"/>
        </w:rPr>
        <w:br/>
      </w:r>
    </w:p>
    <w:p w14:paraId="1EDE1465" w14:textId="77777777" w:rsidR="008C7AAE" w:rsidRDefault="008C7AAE" w:rsidP="008C7AAE">
      <w:pPr>
        <w:pStyle w:val="NormalWeb"/>
        <w:spacing w:before="0" w:beforeAutospacing="0" w:after="0" w:afterAutospacing="0" w:line="276" w:lineRule="auto"/>
        <w:ind w:left="567"/>
        <w:rPr>
          <w:rFonts w:ascii="Arial" w:eastAsiaTheme="minorHAnsi" w:hAnsi="Arial" w:cs="Arial"/>
          <w:color w:val="000000"/>
          <w:lang w:eastAsia="en-US"/>
        </w:rPr>
      </w:pPr>
      <w:r w:rsidRPr="00B65CC6">
        <w:rPr>
          <w:rFonts w:ascii="Arial" w:eastAsiaTheme="minorHAnsi" w:hAnsi="Arial" w:cs="Arial"/>
          <w:b/>
          <w:color w:val="000000"/>
          <w:lang w:eastAsia="en-US"/>
        </w:rPr>
        <w:t>Informações no corpo da solicitação</w:t>
      </w:r>
      <w:r w:rsidRPr="003F7877">
        <w:rPr>
          <w:rFonts w:ascii="Arial" w:eastAsiaTheme="minorHAnsi" w:hAnsi="Arial" w:cs="Arial"/>
          <w:color w:val="000000"/>
          <w:lang w:eastAsia="en-US"/>
        </w:rPr>
        <w:t>:</w:t>
      </w:r>
    </w:p>
    <w:p w14:paraId="48C1252E" w14:textId="77777777" w:rsidR="008C7AAE" w:rsidRPr="003F7877" w:rsidRDefault="008C7AAE" w:rsidP="008C7AAE">
      <w:pPr>
        <w:pStyle w:val="NormalWeb"/>
        <w:spacing w:before="0" w:beforeAutospacing="0" w:after="0" w:afterAutospacing="0" w:line="276" w:lineRule="auto"/>
        <w:ind w:left="567"/>
        <w:rPr>
          <w:rFonts w:ascii="Arial" w:eastAsiaTheme="minorHAnsi" w:hAnsi="Arial" w:cs="Arial"/>
          <w:bCs/>
          <w:color w:val="000000"/>
          <w:lang w:eastAsia="en-US"/>
        </w:rPr>
      </w:pPr>
    </w:p>
    <w:p w14:paraId="34BC4248" w14:textId="77777777" w:rsidR="008C7AAE" w:rsidRDefault="008C7AAE" w:rsidP="008C7AAE">
      <w:pPr>
        <w:numPr>
          <w:ilvl w:val="0"/>
          <w:numId w:val="20"/>
        </w:numPr>
        <w:tabs>
          <w:tab w:val="clear" w:pos="720"/>
          <w:tab w:val="num" w:pos="1788"/>
        </w:tabs>
        <w:autoSpaceDE w:val="0"/>
        <w:autoSpaceDN w:val="0"/>
        <w:adjustRightInd w:val="0"/>
        <w:spacing w:after="0" w:line="276" w:lineRule="auto"/>
        <w:ind w:left="1134" w:hanging="283"/>
        <w:jc w:val="left"/>
        <w:rPr>
          <w:rFonts w:cs="Arial"/>
          <w:bCs/>
          <w:color w:val="000000"/>
          <w:szCs w:val="24"/>
        </w:rPr>
      </w:pPr>
      <w:r w:rsidRPr="00B65CC6">
        <w:rPr>
          <w:rFonts w:cs="Arial"/>
          <w:color w:val="000000"/>
          <w:szCs w:val="24"/>
        </w:rPr>
        <w:t>CPF do responsável pelo sistema</w:t>
      </w:r>
      <w:r w:rsidRPr="00B65CC6">
        <w:rPr>
          <w:rFonts w:cs="Arial"/>
          <w:bCs/>
          <w:color w:val="000000"/>
          <w:szCs w:val="24"/>
        </w:rPr>
        <w:t>;</w:t>
      </w:r>
    </w:p>
    <w:p w14:paraId="3547A590" w14:textId="77777777" w:rsidR="008C7AAE" w:rsidRDefault="008C7AAE" w:rsidP="008C7AAE">
      <w:pPr>
        <w:numPr>
          <w:ilvl w:val="0"/>
          <w:numId w:val="20"/>
        </w:numPr>
        <w:tabs>
          <w:tab w:val="clear" w:pos="720"/>
          <w:tab w:val="num" w:pos="1788"/>
        </w:tabs>
        <w:autoSpaceDE w:val="0"/>
        <w:autoSpaceDN w:val="0"/>
        <w:adjustRightInd w:val="0"/>
        <w:spacing w:after="0" w:line="276" w:lineRule="auto"/>
        <w:ind w:left="1134" w:hanging="283"/>
        <w:jc w:val="left"/>
        <w:rPr>
          <w:rFonts w:cs="Arial"/>
          <w:bCs/>
          <w:color w:val="000000"/>
          <w:szCs w:val="24"/>
        </w:rPr>
      </w:pPr>
      <w:r w:rsidRPr="00B65CC6">
        <w:rPr>
          <w:rFonts w:cs="Arial"/>
          <w:color w:val="000000"/>
          <w:szCs w:val="24"/>
        </w:rPr>
        <w:t>Responsável pelo sistema</w:t>
      </w:r>
      <w:r w:rsidRPr="00B65CC6">
        <w:rPr>
          <w:rFonts w:cs="Arial"/>
          <w:bCs/>
          <w:color w:val="000000"/>
          <w:szCs w:val="24"/>
        </w:rPr>
        <w:t>;</w:t>
      </w:r>
    </w:p>
    <w:p w14:paraId="18A76440" w14:textId="77777777" w:rsidR="008C7AAE" w:rsidRPr="00B65CC6" w:rsidRDefault="008C7AAE" w:rsidP="008C7AAE">
      <w:pPr>
        <w:numPr>
          <w:ilvl w:val="0"/>
          <w:numId w:val="20"/>
        </w:numPr>
        <w:tabs>
          <w:tab w:val="clear" w:pos="720"/>
          <w:tab w:val="num" w:pos="1788"/>
        </w:tabs>
        <w:autoSpaceDE w:val="0"/>
        <w:autoSpaceDN w:val="0"/>
        <w:adjustRightInd w:val="0"/>
        <w:spacing w:after="0" w:line="276" w:lineRule="auto"/>
        <w:ind w:left="1134" w:hanging="283"/>
        <w:jc w:val="left"/>
        <w:rPr>
          <w:rFonts w:cs="Arial"/>
          <w:bCs/>
          <w:color w:val="000000"/>
          <w:szCs w:val="24"/>
        </w:rPr>
      </w:pPr>
      <w:r w:rsidRPr="00B65CC6">
        <w:rPr>
          <w:rFonts w:cs="Arial"/>
          <w:color w:val="000000"/>
          <w:szCs w:val="24"/>
        </w:rPr>
        <w:t>E-mail cadastrado no Acesso Cidadão do responsável pelo sistema</w:t>
      </w:r>
      <w:r w:rsidRPr="00B65CC6">
        <w:rPr>
          <w:rFonts w:cs="Arial"/>
          <w:bCs/>
          <w:color w:val="000000"/>
          <w:szCs w:val="24"/>
        </w:rPr>
        <w:t>;</w:t>
      </w:r>
    </w:p>
    <w:p w14:paraId="68BDA40B" w14:textId="77777777" w:rsidR="008C7AAE" w:rsidRDefault="008C7AAE" w:rsidP="008C7AAE">
      <w:pPr>
        <w:numPr>
          <w:ilvl w:val="0"/>
          <w:numId w:val="20"/>
        </w:numPr>
        <w:tabs>
          <w:tab w:val="clear" w:pos="720"/>
          <w:tab w:val="num" w:pos="1788"/>
        </w:tabs>
        <w:spacing w:after="0" w:line="276" w:lineRule="auto"/>
        <w:ind w:left="1134" w:hanging="283"/>
        <w:jc w:val="left"/>
        <w:rPr>
          <w:rFonts w:cs="Arial"/>
          <w:bCs/>
          <w:color w:val="000000"/>
          <w:szCs w:val="24"/>
        </w:rPr>
      </w:pPr>
      <w:r w:rsidRPr="00B65CC6">
        <w:rPr>
          <w:rFonts w:cs="Arial"/>
          <w:color w:val="000000"/>
          <w:szCs w:val="24"/>
        </w:rPr>
        <w:t>Nome do sistema</w:t>
      </w:r>
      <w:r w:rsidRPr="00B65CC6">
        <w:rPr>
          <w:rFonts w:cs="Arial"/>
          <w:bCs/>
          <w:color w:val="000000"/>
          <w:szCs w:val="24"/>
        </w:rPr>
        <w:t>;</w:t>
      </w:r>
    </w:p>
    <w:p w14:paraId="4E4B2E0F" w14:textId="77777777" w:rsidR="008C7AAE" w:rsidRPr="00B65CC6" w:rsidRDefault="008C7AAE" w:rsidP="008C7AAE">
      <w:pPr>
        <w:numPr>
          <w:ilvl w:val="0"/>
          <w:numId w:val="20"/>
        </w:numPr>
        <w:tabs>
          <w:tab w:val="clear" w:pos="720"/>
          <w:tab w:val="num" w:pos="1788"/>
        </w:tabs>
        <w:spacing w:after="0" w:line="276" w:lineRule="auto"/>
        <w:ind w:left="1134" w:hanging="283"/>
        <w:jc w:val="left"/>
        <w:rPr>
          <w:rFonts w:cs="Arial"/>
          <w:bCs/>
          <w:color w:val="000000"/>
          <w:szCs w:val="24"/>
        </w:rPr>
      </w:pPr>
      <w:r w:rsidRPr="00B65CC6">
        <w:rPr>
          <w:rFonts w:cs="Arial"/>
          <w:color w:val="000000"/>
          <w:szCs w:val="24"/>
        </w:rPr>
        <w:t>Sigla do sistema</w:t>
      </w:r>
      <w:r w:rsidRPr="00B65CC6">
        <w:rPr>
          <w:rFonts w:cs="Arial"/>
          <w:bCs/>
          <w:color w:val="000000"/>
          <w:szCs w:val="24"/>
        </w:rPr>
        <w:t xml:space="preserve">; </w:t>
      </w:r>
    </w:p>
    <w:p w14:paraId="3532DD27" w14:textId="77777777" w:rsidR="008C7AAE" w:rsidRPr="003F7877" w:rsidRDefault="008C7AAE" w:rsidP="008C7AAE">
      <w:pPr>
        <w:numPr>
          <w:ilvl w:val="0"/>
          <w:numId w:val="20"/>
        </w:numPr>
        <w:tabs>
          <w:tab w:val="clear" w:pos="720"/>
          <w:tab w:val="num" w:pos="1788"/>
        </w:tabs>
        <w:spacing w:after="0" w:line="276" w:lineRule="auto"/>
        <w:ind w:left="1134" w:hanging="283"/>
        <w:jc w:val="left"/>
        <w:rPr>
          <w:rFonts w:cs="Arial"/>
          <w:bCs/>
          <w:color w:val="000000"/>
          <w:szCs w:val="24"/>
        </w:rPr>
      </w:pPr>
      <w:r w:rsidRPr="003F7877">
        <w:rPr>
          <w:rFonts w:cs="Arial"/>
          <w:color w:val="000000"/>
          <w:szCs w:val="24"/>
        </w:rPr>
        <w:t>Descrição detalhada do sistema</w:t>
      </w:r>
      <w:r w:rsidRPr="003F7877">
        <w:rPr>
          <w:rFonts w:cs="Arial"/>
          <w:bCs/>
          <w:color w:val="000000"/>
          <w:szCs w:val="24"/>
        </w:rPr>
        <w:t>;</w:t>
      </w:r>
    </w:p>
    <w:p w14:paraId="7B5AE3A0" w14:textId="77777777" w:rsidR="008C7AAE" w:rsidRPr="003F7877" w:rsidRDefault="008C7AAE" w:rsidP="008C7AAE">
      <w:pPr>
        <w:numPr>
          <w:ilvl w:val="0"/>
          <w:numId w:val="20"/>
        </w:numPr>
        <w:tabs>
          <w:tab w:val="clear" w:pos="720"/>
          <w:tab w:val="num" w:pos="1788"/>
        </w:tabs>
        <w:spacing w:after="0" w:line="276" w:lineRule="auto"/>
        <w:ind w:left="1134" w:hanging="283"/>
        <w:jc w:val="left"/>
        <w:rPr>
          <w:rFonts w:cs="Arial"/>
          <w:bCs/>
          <w:color w:val="000000"/>
          <w:szCs w:val="24"/>
        </w:rPr>
      </w:pPr>
      <w:proofErr w:type="spellStart"/>
      <w:r w:rsidRPr="00B65CC6">
        <w:rPr>
          <w:rFonts w:cs="Arial"/>
          <w:bCs/>
          <w:i/>
          <w:color w:val="000000"/>
          <w:szCs w:val="24"/>
        </w:rPr>
        <w:t>Client</w:t>
      </w:r>
      <w:proofErr w:type="spellEnd"/>
      <w:r w:rsidRPr="00B65CC6">
        <w:rPr>
          <w:rFonts w:cs="Arial"/>
          <w:bCs/>
          <w:i/>
          <w:color w:val="000000"/>
          <w:szCs w:val="24"/>
        </w:rPr>
        <w:t xml:space="preserve"> ID</w:t>
      </w:r>
      <w:r w:rsidRPr="00614C2E">
        <w:rPr>
          <w:rFonts w:cs="Arial"/>
          <w:bCs/>
          <w:color w:val="000000"/>
          <w:szCs w:val="24"/>
        </w:rPr>
        <w:t>: Código fornecido pelo Prodest</w:t>
      </w:r>
    </w:p>
    <w:p w14:paraId="68DB75BF" w14:textId="77777777" w:rsidR="008C7AAE" w:rsidRPr="003F7877" w:rsidRDefault="008C7AAE" w:rsidP="008C7AAE">
      <w:pPr>
        <w:numPr>
          <w:ilvl w:val="0"/>
          <w:numId w:val="20"/>
        </w:numPr>
        <w:tabs>
          <w:tab w:val="clear" w:pos="720"/>
          <w:tab w:val="num" w:pos="1788"/>
        </w:tabs>
        <w:spacing w:after="0" w:line="276" w:lineRule="auto"/>
        <w:ind w:left="1134" w:hanging="283"/>
        <w:jc w:val="left"/>
        <w:rPr>
          <w:rFonts w:cs="Arial"/>
          <w:bCs/>
          <w:color w:val="000000"/>
          <w:szCs w:val="24"/>
        </w:rPr>
      </w:pPr>
      <w:r w:rsidRPr="003F7877">
        <w:rPr>
          <w:rFonts w:cs="Arial"/>
          <w:color w:val="000000"/>
          <w:szCs w:val="24"/>
        </w:rPr>
        <w:t>Justificativa para acessar os dados do Siarhes via API</w:t>
      </w:r>
    </w:p>
    <w:p w14:paraId="2CC3F9B1" w14:textId="77777777" w:rsidR="008C7AAE" w:rsidRDefault="008C7AAE" w:rsidP="00E533CA">
      <w:pPr>
        <w:pStyle w:val="Textodecomentrio"/>
        <w:spacing w:after="0"/>
        <w:rPr>
          <w:rFonts w:cs="Arial"/>
          <w:bCs/>
          <w:sz w:val="24"/>
          <w:szCs w:val="24"/>
        </w:rPr>
      </w:pPr>
    </w:p>
    <w:p w14:paraId="6A5A4918" w14:textId="66453475" w:rsidR="000326BD" w:rsidRPr="00E533CA" w:rsidRDefault="00CF3CFB" w:rsidP="00B4067B">
      <w:pPr>
        <w:pStyle w:val="Textodecomentrio"/>
        <w:spacing w:after="0"/>
        <w:jc w:val="center"/>
        <w:rPr>
          <w:rFonts w:cs="Arial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7FA4838" wp14:editId="224E80D2">
            <wp:extent cx="5177122" cy="4339087"/>
            <wp:effectExtent l="0" t="0" r="508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7657"/>
                    <a:stretch/>
                  </pic:blipFill>
                  <pic:spPr bwMode="auto">
                    <a:xfrm>
                      <a:off x="0" y="0"/>
                      <a:ext cx="5230780" cy="4384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3C614C" w14:textId="085B9D6B" w:rsidR="008C7AAE" w:rsidRPr="00951B6F" w:rsidRDefault="00E4521A" w:rsidP="008C7AAE">
      <w:pPr>
        <w:spacing w:after="0" w:line="240" w:lineRule="auto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As atividades da Seger</w:t>
      </w:r>
      <w:r w:rsidR="008C7AAE" w:rsidRPr="003A3EF3">
        <w:rPr>
          <w:rFonts w:eastAsia="Arial" w:cs="Arial"/>
          <w:szCs w:val="24"/>
        </w:rPr>
        <w:t xml:space="preserve"> inicia</w:t>
      </w:r>
      <w:r>
        <w:rPr>
          <w:rFonts w:eastAsia="Arial" w:cs="Arial"/>
          <w:szCs w:val="24"/>
        </w:rPr>
        <w:t>m</w:t>
      </w:r>
      <w:r w:rsidR="008C7AAE" w:rsidRPr="003A3EF3">
        <w:rPr>
          <w:rFonts w:eastAsia="Arial" w:cs="Arial"/>
          <w:szCs w:val="24"/>
        </w:rPr>
        <w:t xml:space="preserve">-se </w:t>
      </w:r>
      <w:r w:rsidR="00CF3CFB">
        <w:rPr>
          <w:rFonts w:eastAsia="Arial" w:cs="Arial"/>
          <w:szCs w:val="24"/>
        </w:rPr>
        <w:t>a partir d</w:t>
      </w:r>
      <w:r w:rsidR="008C7AAE" w:rsidRPr="003A3EF3">
        <w:rPr>
          <w:rFonts w:eastAsia="Arial" w:cs="Arial"/>
          <w:szCs w:val="24"/>
        </w:rPr>
        <w:t xml:space="preserve">o recebimento </w:t>
      </w:r>
      <w:r w:rsidR="008C7AAE">
        <w:rPr>
          <w:rFonts w:eastAsia="Arial" w:cs="Arial"/>
          <w:szCs w:val="24"/>
        </w:rPr>
        <w:t>da so</w:t>
      </w:r>
      <w:r w:rsidR="00CF3CFB">
        <w:rPr>
          <w:rFonts w:eastAsia="Arial" w:cs="Arial"/>
          <w:szCs w:val="24"/>
        </w:rPr>
        <w:t xml:space="preserve">licitação de acesso pelo </w:t>
      </w:r>
      <w:proofErr w:type="spellStart"/>
      <w:r w:rsidR="00CF3CFB">
        <w:rPr>
          <w:rFonts w:eastAsia="Arial" w:cs="Arial"/>
          <w:szCs w:val="24"/>
        </w:rPr>
        <w:t>Gabsec</w:t>
      </w:r>
      <w:proofErr w:type="spellEnd"/>
      <w:r w:rsidR="008C7AAE">
        <w:rPr>
          <w:rFonts w:eastAsia="Arial" w:cs="Arial"/>
          <w:szCs w:val="24"/>
        </w:rPr>
        <w:t xml:space="preserve"> e posterior encaminhamento à </w:t>
      </w:r>
      <w:proofErr w:type="spellStart"/>
      <w:r w:rsidR="008C7AAE">
        <w:rPr>
          <w:rFonts w:eastAsia="Arial" w:cs="Arial"/>
          <w:szCs w:val="24"/>
        </w:rPr>
        <w:t>Subap</w:t>
      </w:r>
      <w:proofErr w:type="spellEnd"/>
      <w:r w:rsidR="008C7AAE">
        <w:rPr>
          <w:rFonts w:eastAsia="Arial" w:cs="Arial"/>
          <w:szCs w:val="24"/>
        </w:rPr>
        <w:t xml:space="preserve"> para análise.</w:t>
      </w:r>
    </w:p>
    <w:p w14:paraId="025105A3" w14:textId="77777777" w:rsidR="008C7AAE" w:rsidRDefault="008C7AAE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4E286200" w14:textId="2066771E" w:rsidR="00BB0028" w:rsidRDefault="00166E9B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t>T0</w:t>
      </w:r>
      <w:r w:rsidR="00A02518" w:rsidRPr="00585318">
        <w:rPr>
          <w:rFonts w:cs="Arial"/>
          <w:bCs/>
          <w:color w:val="000000"/>
          <w:szCs w:val="24"/>
        </w:rPr>
        <w:t>1</w:t>
      </w:r>
      <w:r w:rsidRPr="00585318">
        <w:rPr>
          <w:rFonts w:cs="Arial"/>
          <w:bCs/>
          <w:color w:val="000000"/>
          <w:szCs w:val="24"/>
        </w:rPr>
        <w:t xml:space="preserve"> – </w:t>
      </w:r>
      <w:r w:rsidR="00A055DC" w:rsidRPr="00585318">
        <w:rPr>
          <w:rFonts w:cs="Arial"/>
          <w:bCs/>
          <w:color w:val="000000"/>
          <w:szCs w:val="24"/>
        </w:rPr>
        <w:t xml:space="preserve">Analisar pedido de acesso </w:t>
      </w:r>
      <w:r w:rsidR="00A06B6D" w:rsidRPr="00585318">
        <w:rPr>
          <w:rFonts w:cs="Arial"/>
          <w:bCs/>
          <w:color w:val="000000"/>
          <w:szCs w:val="24"/>
        </w:rPr>
        <w:t xml:space="preserve">às </w:t>
      </w:r>
      <w:proofErr w:type="spellStart"/>
      <w:r w:rsidR="00A06B6D" w:rsidRPr="00585318">
        <w:rPr>
          <w:rFonts w:cs="Arial"/>
          <w:bCs/>
          <w:color w:val="000000"/>
          <w:szCs w:val="24"/>
        </w:rPr>
        <w:t>API</w:t>
      </w:r>
      <w:r w:rsidR="00A055DC" w:rsidRPr="00585318">
        <w:rPr>
          <w:rFonts w:cs="Arial"/>
          <w:bCs/>
          <w:color w:val="000000"/>
          <w:szCs w:val="24"/>
        </w:rPr>
        <w:t>s</w:t>
      </w:r>
      <w:proofErr w:type="spellEnd"/>
    </w:p>
    <w:p w14:paraId="66BFBF8D" w14:textId="77777777" w:rsidR="00585318" w:rsidRPr="00585318" w:rsidRDefault="00585318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3EE9BF04" w14:textId="15F48FFE" w:rsidR="00AC65DC" w:rsidRDefault="00460830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t xml:space="preserve">A </w:t>
      </w:r>
      <w:proofErr w:type="spellStart"/>
      <w:r w:rsidR="001825F1" w:rsidRPr="00585318">
        <w:rPr>
          <w:rFonts w:cs="Arial"/>
          <w:bCs/>
          <w:color w:val="000000"/>
          <w:szCs w:val="24"/>
        </w:rPr>
        <w:t>Subap</w:t>
      </w:r>
      <w:proofErr w:type="spellEnd"/>
      <w:r w:rsidR="001825F1" w:rsidRPr="00585318">
        <w:rPr>
          <w:rFonts w:cs="Arial"/>
          <w:bCs/>
          <w:color w:val="000000"/>
          <w:szCs w:val="24"/>
        </w:rPr>
        <w:t xml:space="preserve"> analisa </w:t>
      </w:r>
      <w:r w:rsidR="0088325F" w:rsidRPr="00585318">
        <w:rPr>
          <w:rFonts w:cs="Arial"/>
          <w:bCs/>
          <w:color w:val="000000"/>
          <w:szCs w:val="24"/>
        </w:rPr>
        <w:t xml:space="preserve">se </w:t>
      </w:r>
      <w:r w:rsidR="00D80403" w:rsidRPr="00585318">
        <w:rPr>
          <w:rFonts w:cs="Arial"/>
          <w:bCs/>
          <w:color w:val="000000"/>
          <w:szCs w:val="24"/>
        </w:rPr>
        <w:t>a justificativa d</w:t>
      </w:r>
      <w:r w:rsidR="00E757E8" w:rsidRPr="00585318">
        <w:rPr>
          <w:rFonts w:cs="Arial"/>
          <w:bCs/>
          <w:color w:val="000000"/>
          <w:szCs w:val="24"/>
        </w:rPr>
        <w:t xml:space="preserve">o </w:t>
      </w:r>
      <w:r w:rsidR="001825F1" w:rsidRPr="00585318">
        <w:rPr>
          <w:rFonts w:cs="Arial"/>
          <w:bCs/>
          <w:color w:val="000000"/>
          <w:szCs w:val="24"/>
        </w:rPr>
        <w:t>pedido</w:t>
      </w:r>
      <w:r w:rsidR="00D80403" w:rsidRPr="00585318">
        <w:rPr>
          <w:rFonts w:cs="Arial"/>
          <w:bCs/>
          <w:color w:val="000000"/>
          <w:szCs w:val="24"/>
        </w:rPr>
        <w:t xml:space="preserve"> </w:t>
      </w:r>
      <w:r w:rsidR="004801E2" w:rsidRPr="00585318">
        <w:rPr>
          <w:rFonts w:cs="Arial"/>
          <w:bCs/>
          <w:color w:val="000000"/>
          <w:szCs w:val="24"/>
        </w:rPr>
        <w:t xml:space="preserve">está de acordo </w:t>
      </w:r>
      <w:r w:rsidR="00EA7866" w:rsidRPr="00F02237">
        <w:rPr>
          <w:rFonts w:cs="Arial"/>
          <w:bCs/>
          <w:szCs w:val="24"/>
        </w:rPr>
        <w:t xml:space="preserve">com as exigências </w:t>
      </w:r>
      <w:r w:rsidR="004801E2" w:rsidRPr="00F02237">
        <w:rPr>
          <w:rFonts w:cs="Arial"/>
          <w:bCs/>
          <w:szCs w:val="24"/>
        </w:rPr>
        <w:t>para</w:t>
      </w:r>
      <w:r w:rsidR="007B0584" w:rsidRPr="00F02237">
        <w:rPr>
          <w:rFonts w:cs="Arial"/>
          <w:bCs/>
          <w:szCs w:val="24"/>
        </w:rPr>
        <w:t xml:space="preserve"> </w:t>
      </w:r>
      <w:r w:rsidR="00EA7866" w:rsidRPr="00F02237">
        <w:rPr>
          <w:rFonts w:cs="Arial"/>
          <w:bCs/>
          <w:szCs w:val="24"/>
        </w:rPr>
        <w:t xml:space="preserve">concessão de </w:t>
      </w:r>
      <w:r w:rsidR="007B0584" w:rsidRPr="00F02237">
        <w:rPr>
          <w:rFonts w:cs="Arial"/>
          <w:bCs/>
          <w:szCs w:val="24"/>
        </w:rPr>
        <w:t xml:space="preserve">acesso as </w:t>
      </w:r>
      <w:proofErr w:type="spellStart"/>
      <w:r w:rsidR="007B0584" w:rsidRPr="00F02237">
        <w:rPr>
          <w:rFonts w:cs="Arial"/>
          <w:bCs/>
          <w:szCs w:val="24"/>
        </w:rPr>
        <w:t>API</w:t>
      </w:r>
      <w:r w:rsidR="0088325F" w:rsidRPr="00F02237">
        <w:rPr>
          <w:rFonts w:cs="Arial"/>
          <w:bCs/>
          <w:szCs w:val="24"/>
        </w:rPr>
        <w:t>s</w:t>
      </w:r>
      <w:proofErr w:type="spellEnd"/>
      <w:r w:rsidR="00AC65DC">
        <w:rPr>
          <w:rFonts w:cs="Arial"/>
          <w:bCs/>
          <w:color w:val="000000"/>
          <w:szCs w:val="24"/>
        </w:rPr>
        <w:t>.</w:t>
      </w:r>
    </w:p>
    <w:p w14:paraId="15134F27" w14:textId="77777777" w:rsidR="00EA7866" w:rsidRDefault="00EA7866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01B602BA" w14:textId="1458ABA7" w:rsidR="001825F1" w:rsidRPr="00585318" w:rsidRDefault="00AC65DC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C</w:t>
      </w:r>
      <w:r w:rsidR="00EA4518" w:rsidRPr="00585318">
        <w:rPr>
          <w:rFonts w:cs="Arial"/>
          <w:bCs/>
          <w:color w:val="000000"/>
          <w:szCs w:val="24"/>
        </w:rPr>
        <w:t xml:space="preserve">aso </w:t>
      </w:r>
      <w:r w:rsidR="00B9489F" w:rsidRPr="00585318">
        <w:rPr>
          <w:rFonts w:cs="Arial"/>
          <w:bCs/>
          <w:color w:val="000000"/>
          <w:szCs w:val="24"/>
        </w:rPr>
        <w:t>não seja aprovado,</w:t>
      </w:r>
      <w:r w:rsidR="00EA4518" w:rsidRPr="00585318">
        <w:rPr>
          <w:rFonts w:cs="Arial"/>
          <w:bCs/>
          <w:color w:val="000000"/>
          <w:szCs w:val="24"/>
        </w:rPr>
        <w:t xml:space="preserve"> segue T02</w:t>
      </w:r>
      <w:r w:rsidR="00B9489F" w:rsidRPr="00585318">
        <w:rPr>
          <w:rFonts w:cs="Arial"/>
          <w:bCs/>
          <w:color w:val="000000"/>
          <w:szCs w:val="24"/>
        </w:rPr>
        <w:t>. C</w:t>
      </w:r>
      <w:r w:rsidR="00EA4518" w:rsidRPr="00585318">
        <w:rPr>
          <w:rFonts w:cs="Arial"/>
          <w:bCs/>
          <w:color w:val="000000"/>
          <w:szCs w:val="24"/>
        </w:rPr>
        <w:t>aso aprovad</w:t>
      </w:r>
      <w:r w:rsidR="00B9489F" w:rsidRPr="00585318">
        <w:rPr>
          <w:rFonts w:cs="Arial"/>
          <w:bCs/>
          <w:color w:val="000000"/>
          <w:szCs w:val="24"/>
        </w:rPr>
        <w:t>o</w:t>
      </w:r>
      <w:r w:rsidR="00EA7866">
        <w:rPr>
          <w:rFonts w:cs="Arial"/>
          <w:bCs/>
          <w:color w:val="000000"/>
          <w:szCs w:val="24"/>
        </w:rPr>
        <w:t>,</w:t>
      </w:r>
      <w:r w:rsidR="00B9489F" w:rsidRPr="00585318">
        <w:rPr>
          <w:rFonts w:cs="Arial"/>
          <w:bCs/>
          <w:color w:val="000000"/>
          <w:szCs w:val="24"/>
        </w:rPr>
        <w:t xml:space="preserve"> segue T03.</w:t>
      </w:r>
    </w:p>
    <w:p w14:paraId="6848645E" w14:textId="77777777" w:rsidR="009D101C" w:rsidRPr="00585318" w:rsidRDefault="009D101C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1352CF74" w14:textId="73F6F6D7" w:rsidR="00A865EB" w:rsidRDefault="00166E9B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t>T0</w:t>
      </w:r>
      <w:r w:rsidR="00191552" w:rsidRPr="00585318">
        <w:rPr>
          <w:rFonts w:cs="Arial"/>
          <w:bCs/>
          <w:color w:val="000000"/>
          <w:szCs w:val="24"/>
        </w:rPr>
        <w:t>2</w:t>
      </w:r>
      <w:r w:rsidRPr="00585318">
        <w:rPr>
          <w:rFonts w:cs="Arial"/>
          <w:bCs/>
          <w:color w:val="000000"/>
          <w:szCs w:val="24"/>
        </w:rPr>
        <w:t xml:space="preserve"> – </w:t>
      </w:r>
      <w:r w:rsidR="00770ED8" w:rsidRPr="00585318">
        <w:rPr>
          <w:rFonts w:cs="Arial"/>
          <w:bCs/>
          <w:color w:val="000000"/>
          <w:szCs w:val="24"/>
        </w:rPr>
        <w:t>Comunicar</w:t>
      </w:r>
      <w:r w:rsidR="00B9489F" w:rsidRPr="00585318">
        <w:rPr>
          <w:rFonts w:cs="Arial"/>
          <w:bCs/>
          <w:color w:val="000000"/>
          <w:szCs w:val="24"/>
        </w:rPr>
        <w:t xml:space="preserve"> motivo da não aprovação</w:t>
      </w:r>
    </w:p>
    <w:p w14:paraId="65247570" w14:textId="77777777" w:rsidR="00585318" w:rsidRPr="00585318" w:rsidRDefault="00585318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66BA9D8E" w14:textId="04C9FA15" w:rsidR="00166E9B" w:rsidRPr="00585318" w:rsidRDefault="00EA7866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 xml:space="preserve">O </w:t>
      </w:r>
      <w:proofErr w:type="spellStart"/>
      <w:r>
        <w:rPr>
          <w:rFonts w:cs="Arial"/>
          <w:bCs/>
          <w:color w:val="000000"/>
          <w:szCs w:val="24"/>
        </w:rPr>
        <w:t>Gabsec</w:t>
      </w:r>
      <w:proofErr w:type="spellEnd"/>
      <w:r w:rsidR="009D101C" w:rsidRPr="00585318">
        <w:rPr>
          <w:rFonts w:cs="Arial"/>
          <w:bCs/>
          <w:color w:val="000000"/>
          <w:szCs w:val="24"/>
        </w:rPr>
        <w:t xml:space="preserve"> recebe </w:t>
      </w:r>
      <w:r w:rsidR="001825F1" w:rsidRPr="00585318">
        <w:rPr>
          <w:rFonts w:cs="Arial"/>
          <w:bCs/>
          <w:color w:val="000000"/>
          <w:szCs w:val="24"/>
        </w:rPr>
        <w:t xml:space="preserve">resposta da análise do </w:t>
      </w:r>
      <w:r w:rsidR="009D101C" w:rsidRPr="00585318">
        <w:rPr>
          <w:rFonts w:cs="Arial"/>
          <w:bCs/>
          <w:color w:val="000000"/>
          <w:szCs w:val="24"/>
        </w:rPr>
        <w:t xml:space="preserve">pedido </w:t>
      </w:r>
      <w:r w:rsidR="001825F1" w:rsidRPr="00585318">
        <w:rPr>
          <w:rFonts w:cs="Arial"/>
          <w:bCs/>
          <w:color w:val="000000"/>
          <w:szCs w:val="24"/>
        </w:rPr>
        <w:t xml:space="preserve">e </w:t>
      </w:r>
      <w:r w:rsidR="00B9489F" w:rsidRPr="00585318">
        <w:rPr>
          <w:rFonts w:cs="Arial"/>
          <w:bCs/>
          <w:color w:val="000000"/>
          <w:szCs w:val="24"/>
        </w:rPr>
        <w:t xml:space="preserve">encaminha </w:t>
      </w:r>
      <w:r w:rsidR="00714CD0" w:rsidRPr="00585318">
        <w:rPr>
          <w:rFonts w:cs="Arial"/>
          <w:bCs/>
          <w:color w:val="000000"/>
          <w:szCs w:val="24"/>
        </w:rPr>
        <w:t>à autoridade competente</w:t>
      </w:r>
      <w:r w:rsidR="0043250F" w:rsidRPr="00585318">
        <w:rPr>
          <w:rFonts w:cs="Arial"/>
          <w:bCs/>
          <w:color w:val="000000"/>
          <w:szCs w:val="24"/>
        </w:rPr>
        <w:t xml:space="preserve"> do órgão</w:t>
      </w:r>
      <w:r w:rsidR="00B9489F" w:rsidRPr="00585318">
        <w:rPr>
          <w:rFonts w:cs="Arial"/>
          <w:bCs/>
          <w:color w:val="000000"/>
          <w:szCs w:val="24"/>
        </w:rPr>
        <w:t xml:space="preserve"> demandante</w:t>
      </w:r>
      <w:r w:rsidR="00714CD0" w:rsidRPr="00585318">
        <w:rPr>
          <w:rFonts w:cs="Arial"/>
          <w:bCs/>
          <w:color w:val="000000"/>
          <w:szCs w:val="24"/>
        </w:rPr>
        <w:t>.</w:t>
      </w:r>
    </w:p>
    <w:p w14:paraId="203B4EB1" w14:textId="77777777" w:rsidR="009D101C" w:rsidRPr="00585318" w:rsidRDefault="009D101C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42BA3523" w14:textId="77777777" w:rsidR="00585318" w:rsidRDefault="00166E9B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t>T0</w:t>
      </w:r>
      <w:r w:rsidR="001825F1" w:rsidRPr="00585318">
        <w:rPr>
          <w:rFonts w:cs="Arial"/>
          <w:bCs/>
          <w:color w:val="000000"/>
          <w:szCs w:val="24"/>
        </w:rPr>
        <w:t>3</w:t>
      </w:r>
      <w:r w:rsidRPr="00585318">
        <w:rPr>
          <w:rFonts w:cs="Arial"/>
          <w:bCs/>
          <w:color w:val="000000"/>
          <w:szCs w:val="24"/>
        </w:rPr>
        <w:t xml:space="preserve"> – </w:t>
      </w:r>
      <w:r w:rsidR="004609A7" w:rsidRPr="00585318">
        <w:rPr>
          <w:rFonts w:cs="Arial"/>
          <w:bCs/>
          <w:color w:val="000000"/>
          <w:szCs w:val="24"/>
        </w:rPr>
        <w:t xml:space="preserve">Efetuar </w:t>
      </w:r>
      <w:r w:rsidR="00BF7B16" w:rsidRPr="00585318">
        <w:rPr>
          <w:rFonts w:cs="Arial"/>
          <w:bCs/>
          <w:color w:val="000000"/>
          <w:szCs w:val="24"/>
        </w:rPr>
        <w:t>análise</w:t>
      </w:r>
      <w:r w:rsidR="004609A7" w:rsidRPr="00585318">
        <w:rPr>
          <w:rFonts w:cs="Arial"/>
          <w:bCs/>
          <w:color w:val="000000"/>
          <w:szCs w:val="24"/>
        </w:rPr>
        <w:t xml:space="preserve"> técnica </w:t>
      </w:r>
    </w:p>
    <w:p w14:paraId="006AF859" w14:textId="6C416DB0" w:rsidR="00DB1537" w:rsidRPr="00585318" w:rsidRDefault="00681742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br/>
      </w:r>
      <w:r w:rsidR="00EA7866">
        <w:rPr>
          <w:rFonts w:cs="Arial"/>
          <w:bCs/>
          <w:color w:val="000000"/>
          <w:szCs w:val="24"/>
        </w:rPr>
        <w:t xml:space="preserve">A </w:t>
      </w:r>
      <w:r w:rsidRPr="00585318">
        <w:rPr>
          <w:rFonts w:cs="Arial"/>
          <w:bCs/>
          <w:color w:val="000000"/>
          <w:szCs w:val="24"/>
        </w:rPr>
        <w:t>Gerê</w:t>
      </w:r>
      <w:r w:rsidR="001825F1" w:rsidRPr="00585318">
        <w:rPr>
          <w:rFonts w:cs="Arial"/>
          <w:bCs/>
          <w:color w:val="000000"/>
          <w:szCs w:val="24"/>
        </w:rPr>
        <w:t>ncia do S</w:t>
      </w:r>
      <w:r w:rsidR="00DB1537" w:rsidRPr="00585318">
        <w:rPr>
          <w:rFonts w:cs="Arial"/>
          <w:bCs/>
          <w:color w:val="000000"/>
          <w:szCs w:val="24"/>
        </w:rPr>
        <w:t xml:space="preserve">iarhes recebe o pedido e </w:t>
      </w:r>
      <w:r w:rsidR="00031DE4" w:rsidRPr="00585318">
        <w:rPr>
          <w:rFonts w:cs="Arial"/>
          <w:bCs/>
          <w:color w:val="000000"/>
          <w:szCs w:val="24"/>
        </w:rPr>
        <w:t xml:space="preserve">efetua </w:t>
      </w:r>
      <w:r w:rsidRPr="00585318">
        <w:rPr>
          <w:rFonts w:cs="Arial"/>
          <w:bCs/>
          <w:color w:val="000000"/>
          <w:szCs w:val="24"/>
        </w:rPr>
        <w:t>aná</w:t>
      </w:r>
      <w:r w:rsidR="00EE2D63" w:rsidRPr="00585318">
        <w:rPr>
          <w:rFonts w:cs="Arial"/>
          <w:bCs/>
          <w:color w:val="000000"/>
          <w:szCs w:val="24"/>
        </w:rPr>
        <w:t xml:space="preserve">lise </w:t>
      </w:r>
      <w:r w:rsidR="00D80403" w:rsidRPr="00585318">
        <w:rPr>
          <w:rFonts w:cs="Arial"/>
          <w:bCs/>
          <w:color w:val="000000"/>
          <w:szCs w:val="24"/>
        </w:rPr>
        <w:t xml:space="preserve">técnica da </w:t>
      </w:r>
      <w:r w:rsidRPr="00585318">
        <w:rPr>
          <w:rFonts w:cs="Arial"/>
          <w:bCs/>
          <w:color w:val="000000"/>
          <w:szCs w:val="24"/>
        </w:rPr>
        <w:t>solicitação. C</w:t>
      </w:r>
      <w:r w:rsidR="00DB1537" w:rsidRPr="00585318">
        <w:rPr>
          <w:rFonts w:cs="Arial"/>
          <w:bCs/>
          <w:color w:val="000000"/>
          <w:szCs w:val="24"/>
        </w:rPr>
        <w:t xml:space="preserve">aso haja </w:t>
      </w:r>
      <w:r w:rsidR="001825F1" w:rsidRPr="00585318">
        <w:rPr>
          <w:rFonts w:cs="Arial"/>
          <w:bCs/>
          <w:color w:val="000000"/>
          <w:szCs w:val="24"/>
        </w:rPr>
        <w:t>impedimento</w:t>
      </w:r>
      <w:r w:rsidRPr="00585318">
        <w:rPr>
          <w:rFonts w:cs="Arial"/>
          <w:bCs/>
          <w:color w:val="000000"/>
          <w:szCs w:val="24"/>
        </w:rPr>
        <w:t>,</w:t>
      </w:r>
      <w:r w:rsidR="00DB1537" w:rsidRPr="00585318">
        <w:rPr>
          <w:rFonts w:cs="Arial"/>
          <w:bCs/>
          <w:color w:val="000000"/>
          <w:szCs w:val="24"/>
        </w:rPr>
        <w:t xml:space="preserve"> segu</w:t>
      </w:r>
      <w:r w:rsidR="00EA7866">
        <w:rPr>
          <w:rFonts w:cs="Arial"/>
          <w:bCs/>
          <w:color w:val="000000"/>
          <w:szCs w:val="24"/>
        </w:rPr>
        <w:t>e</w:t>
      </w:r>
      <w:r w:rsidR="00DB1537" w:rsidRPr="00585318">
        <w:rPr>
          <w:rFonts w:cs="Arial"/>
          <w:bCs/>
          <w:color w:val="000000"/>
          <w:szCs w:val="24"/>
        </w:rPr>
        <w:t xml:space="preserve"> T04</w:t>
      </w:r>
      <w:r w:rsidRPr="00585318">
        <w:rPr>
          <w:rFonts w:cs="Arial"/>
          <w:bCs/>
          <w:color w:val="000000"/>
          <w:szCs w:val="24"/>
        </w:rPr>
        <w:t>. C</w:t>
      </w:r>
      <w:r w:rsidR="00DB1537" w:rsidRPr="00585318">
        <w:rPr>
          <w:rFonts w:cs="Arial"/>
          <w:bCs/>
          <w:color w:val="000000"/>
          <w:szCs w:val="24"/>
        </w:rPr>
        <w:t>aso não haja impedimento</w:t>
      </w:r>
      <w:r w:rsidRPr="00585318">
        <w:rPr>
          <w:rFonts w:cs="Arial"/>
          <w:bCs/>
          <w:color w:val="000000"/>
          <w:szCs w:val="24"/>
        </w:rPr>
        <w:t>,</w:t>
      </w:r>
      <w:r w:rsidR="00DB1537" w:rsidRPr="00585318">
        <w:rPr>
          <w:rFonts w:cs="Arial"/>
          <w:bCs/>
          <w:color w:val="000000"/>
          <w:szCs w:val="24"/>
        </w:rPr>
        <w:t xml:space="preserve"> segu</w:t>
      </w:r>
      <w:r w:rsidR="00EA7866">
        <w:rPr>
          <w:rFonts w:cs="Arial"/>
          <w:bCs/>
          <w:color w:val="000000"/>
          <w:szCs w:val="24"/>
        </w:rPr>
        <w:t>e</w:t>
      </w:r>
      <w:r w:rsidR="00DB1537" w:rsidRPr="00585318">
        <w:rPr>
          <w:rFonts w:cs="Arial"/>
          <w:bCs/>
          <w:color w:val="000000"/>
          <w:szCs w:val="24"/>
        </w:rPr>
        <w:t xml:space="preserve"> T0</w:t>
      </w:r>
      <w:r w:rsidR="00D80403" w:rsidRPr="00585318">
        <w:rPr>
          <w:rFonts w:cs="Arial"/>
          <w:bCs/>
          <w:color w:val="000000"/>
          <w:szCs w:val="24"/>
        </w:rPr>
        <w:t>6</w:t>
      </w:r>
      <w:r w:rsidRPr="00585318">
        <w:rPr>
          <w:rFonts w:cs="Arial"/>
          <w:bCs/>
          <w:color w:val="000000"/>
          <w:szCs w:val="24"/>
        </w:rPr>
        <w:t>.</w:t>
      </w:r>
    </w:p>
    <w:p w14:paraId="21897DE7" w14:textId="77777777" w:rsidR="00024AC3" w:rsidRPr="00585318" w:rsidRDefault="00024AC3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</w:p>
    <w:p w14:paraId="0591512E" w14:textId="77777777" w:rsidR="00585318" w:rsidRDefault="00077FBB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t>T</w:t>
      </w:r>
      <w:r w:rsidR="00DB1537" w:rsidRPr="00585318">
        <w:rPr>
          <w:rFonts w:cs="Arial"/>
          <w:bCs/>
          <w:color w:val="000000"/>
          <w:szCs w:val="24"/>
        </w:rPr>
        <w:t>0</w:t>
      </w:r>
      <w:r w:rsidRPr="00585318">
        <w:rPr>
          <w:rFonts w:cs="Arial"/>
          <w:bCs/>
          <w:color w:val="000000"/>
          <w:szCs w:val="24"/>
        </w:rPr>
        <w:t xml:space="preserve">4 – </w:t>
      </w:r>
      <w:r w:rsidR="004609A7" w:rsidRPr="00585318">
        <w:rPr>
          <w:rFonts w:cs="Arial"/>
          <w:bCs/>
          <w:color w:val="000000"/>
          <w:szCs w:val="24"/>
        </w:rPr>
        <w:t>Informar</w:t>
      </w:r>
      <w:r w:rsidR="001762E4" w:rsidRPr="00585318">
        <w:rPr>
          <w:rFonts w:cs="Arial"/>
          <w:bCs/>
          <w:color w:val="000000"/>
          <w:szCs w:val="24"/>
        </w:rPr>
        <w:t xml:space="preserve"> </w:t>
      </w:r>
      <w:r w:rsidRPr="00585318">
        <w:rPr>
          <w:rFonts w:cs="Arial"/>
          <w:bCs/>
          <w:color w:val="000000"/>
          <w:szCs w:val="24"/>
        </w:rPr>
        <w:t xml:space="preserve">impedimento </w:t>
      </w:r>
    </w:p>
    <w:p w14:paraId="28A51673" w14:textId="538B99CC" w:rsidR="001825F1" w:rsidRPr="00585318" w:rsidRDefault="00077FBB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br/>
      </w:r>
      <w:r w:rsidR="002F5140">
        <w:rPr>
          <w:rFonts w:cs="Arial"/>
          <w:bCs/>
          <w:color w:val="000000"/>
          <w:szCs w:val="24"/>
        </w:rPr>
        <w:t xml:space="preserve">A </w:t>
      </w:r>
      <w:proofErr w:type="spellStart"/>
      <w:r w:rsidRPr="00585318">
        <w:rPr>
          <w:rFonts w:cs="Arial"/>
          <w:bCs/>
          <w:color w:val="000000"/>
          <w:szCs w:val="24"/>
        </w:rPr>
        <w:t>Subap</w:t>
      </w:r>
      <w:proofErr w:type="spellEnd"/>
      <w:r w:rsidRPr="00585318">
        <w:rPr>
          <w:rFonts w:cs="Arial"/>
          <w:bCs/>
          <w:color w:val="000000"/>
          <w:szCs w:val="24"/>
        </w:rPr>
        <w:t xml:space="preserve"> recebe informação de que há impedimento para acesso às </w:t>
      </w:r>
      <w:proofErr w:type="spellStart"/>
      <w:r w:rsidRPr="00585318">
        <w:rPr>
          <w:rFonts w:cs="Arial"/>
          <w:bCs/>
          <w:color w:val="000000"/>
          <w:szCs w:val="24"/>
        </w:rPr>
        <w:t>APIs</w:t>
      </w:r>
      <w:proofErr w:type="spellEnd"/>
      <w:r w:rsidR="00DB1537" w:rsidRPr="00585318">
        <w:rPr>
          <w:rFonts w:cs="Arial"/>
          <w:bCs/>
          <w:color w:val="000000"/>
          <w:szCs w:val="24"/>
        </w:rPr>
        <w:t xml:space="preserve"> e informa ao </w:t>
      </w:r>
      <w:proofErr w:type="spellStart"/>
      <w:r w:rsidR="002F5140">
        <w:rPr>
          <w:rFonts w:cs="Arial"/>
          <w:bCs/>
          <w:color w:val="000000"/>
          <w:szCs w:val="24"/>
        </w:rPr>
        <w:t>Gabsec</w:t>
      </w:r>
      <w:proofErr w:type="spellEnd"/>
      <w:r w:rsidRPr="00585318">
        <w:rPr>
          <w:rFonts w:cs="Arial"/>
          <w:bCs/>
          <w:color w:val="000000"/>
          <w:szCs w:val="24"/>
        </w:rPr>
        <w:t xml:space="preserve">. </w:t>
      </w:r>
    </w:p>
    <w:p w14:paraId="71B77CBA" w14:textId="77777777" w:rsidR="00077FBB" w:rsidRPr="00585318" w:rsidRDefault="00077FBB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</w:p>
    <w:p w14:paraId="3B609DDC" w14:textId="2D12B463" w:rsidR="009915AD" w:rsidRDefault="009915AD" w:rsidP="009915AD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t xml:space="preserve">T05-  </w:t>
      </w:r>
      <w:r w:rsidR="004227B6" w:rsidRPr="00585318">
        <w:rPr>
          <w:rFonts w:cs="Arial"/>
          <w:bCs/>
          <w:color w:val="000000"/>
          <w:szCs w:val="24"/>
        </w:rPr>
        <w:t>Comunicar</w:t>
      </w:r>
      <w:r w:rsidRPr="00585318">
        <w:rPr>
          <w:rFonts w:cs="Arial"/>
          <w:bCs/>
          <w:color w:val="000000"/>
          <w:szCs w:val="24"/>
        </w:rPr>
        <w:t xml:space="preserve"> impedimento </w:t>
      </w:r>
    </w:p>
    <w:p w14:paraId="709C54A0" w14:textId="77777777" w:rsidR="00585318" w:rsidRPr="00585318" w:rsidRDefault="00585318" w:rsidP="009915AD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0494DAC4" w14:textId="2D97FA5B" w:rsidR="009915AD" w:rsidRPr="00585318" w:rsidRDefault="002F5140" w:rsidP="009915AD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 xml:space="preserve">O </w:t>
      </w:r>
      <w:proofErr w:type="spellStart"/>
      <w:r w:rsidR="009915AD" w:rsidRPr="00585318">
        <w:rPr>
          <w:rFonts w:cs="Arial"/>
          <w:bCs/>
          <w:color w:val="000000"/>
          <w:szCs w:val="24"/>
        </w:rPr>
        <w:t>Gab</w:t>
      </w:r>
      <w:r>
        <w:rPr>
          <w:rFonts w:cs="Arial"/>
          <w:bCs/>
          <w:color w:val="000000"/>
          <w:szCs w:val="24"/>
        </w:rPr>
        <w:t>sec</w:t>
      </w:r>
      <w:proofErr w:type="spellEnd"/>
      <w:r w:rsidR="009915AD" w:rsidRPr="00585318">
        <w:rPr>
          <w:rFonts w:cs="Arial"/>
          <w:bCs/>
          <w:color w:val="000000"/>
          <w:szCs w:val="24"/>
        </w:rPr>
        <w:t xml:space="preserve"> recebe </w:t>
      </w:r>
      <w:r w:rsidR="004227B6" w:rsidRPr="00585318">
        <w:rPr>
          <w:rFonts w:cs="Arial"/>
          <w:bCs/>
          <w:color w:val="000000"/>
          <w:szCs w:val="24"/>
        </w:rPr>
        <w:t xml:space="preserve">informação de que </w:t>
      </w:r>
      <w:r w:rsidR="009915AD" w:rsidRPr="00585318">
        <w:rPr>
          <w:rFonts w:cs="Arial"/>
          <w:bCs/>
          <w:color w:val="000000"/>
          <w:szCs w:val="24"/>
        </w:rPr>
        <w:t xml:space="preserve">há impedimento e </w:t>
      </w:r>
      <w:r w:rsidR="004227B6" w:rsidRPr="00585318">
        <w:rPr>
          <w:rFonts w:cs="Arial"/>
          <w:bCs/>
          <w:color w:val="000000"/>
          <w:szCs w:val="24"/>
        </w:rPr>
        <w:t>comunica</w:t>
      </w:r>
      <w:r w:rsidR="009915AD" w:rsidRPr="00585318">
        <w:rPr>
          <w:rFonts w:cs="Arial"/>
          <w:bCs/>
          <w:color w:val="000000"/>
          <w:szCs w:val="24"/>
        </w:rPr>
        <w:t xml:space="preserve"> à autoridade competente do órgão</w:t>
      </w:r>
      <w:r>
        <w:rPr>
          <w:rFonts w:cs="Arial"/>
          <w:bCs/>
          <w:color w:val="000000"/>
          <w:szCs w:val="24"/>
        </w:rPr>
        <w:t xml:space="preserve"> demandante.</w:t>
      </w:r>
    </w:p>
    <w:p w14:paraId="7D798E9A" w14:textId="77777777" w:rsidR="009915AD" w:rsidRPr="00585318" w:rsidRDefault="009915AD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</w:p>
    <w:p w14:paraId="38676800" w14:textId="77777777" w:rsidR="00585318" w:rsidRDefault="00077FBB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t>T0</w:t>
      </w:r>
      <w:r w:rsidR="009915AD" w:rsidRPr="00585318">
        <w:rPr>
          <w:rFonts w:cs="Arial"/>
          <w:bCs/>
          <w:color w:val="000000"/>
          <w:szCs w:val="24"/>
        </w:rPr>
        <w:t>6</w:t>
      </w:r>
      <w:r w:rsidRPr="00585318">
        <w:rPr>
          <w:rFonts w:cs="Arial"/>
          <w:bCs/>
          <w:color w:val="000000"/>
          <w:szCs w:val="24"/>
        </w:rPr>
        <w:t xml:space="preserve"> </w:t>
      </w:r>
      <w:r w:rsidR="00DB1537" w:rsidRPr="00585318">
        <w:rPr>
          <w:rFonts w:cs="Arial"/>
          <w:bCs/>
          <w:color w:val="000000"/>
          <w:szCs w:val="24"/>
        </w:rPr>
        <w:t>–</w:t>
      </w:r>
      <w:r w:rsidRPr="00585318">
        <w:rPr>
          <w:rFonts w:cs="Arial"/>
          <w:bCs/>
          <w:color w:val="000000"/>
          <w:szCs w:val="24"/>
        </w:rPr>
        <w:t xml:space="preserve"> </w:t>
      </w:r>
      <w:r w:rsidR="00B9489F" w:rsidRPr="00585318">
        <w:rPr>
          <w:rFonts w:cs="Arial"/>
          <w:bCs/>
          <w:color w:val="000000"/>
          <w:szCs w:val="24"/>
        </w:rPr>
        <w:t xml:space="preserve">Permitir acesso </w:t>
      </w:r>
    </w:p>
    <w:p w14:paraId="517F9CEB" w14:textId="66F94C49" w:rsidR="00077FBB" w:rsidRPr="00585318" w:rsidRDefault="00B9489F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br/>
      </w:r>
      <w:r w:rsidR="00E4521A">
        <w:rPr>
          <w:rFonts w:cs="Arial"/>
          <w:bCs/>
          <w:color w:val="000000"/>
          <w:szCs w:val="24"/>
        </w:rPr>
        <w:t xml:space="preserve">A </w:t>
      </w:r>
      <w:r w:rsidRPr="00585318">
        <w:rPr>
          <w:rFonts w:cs="Arial"/>
          <w:bCs/>
          <w:color w:val="000000"/>
          <w:szCs w:val="24"/>
        </w:rPr>
        <w:t>Gerê</w:t>
      </w:r>
      <w:r w:rsidR="00031DE4" w:rsidRPr="00585318">
        <w:rPr>
          <w:rFonts w:cs="Arial"/>
          <w:bCs/>
          <w:color w:val="000000"/>
          <w:szCs w:val="24"/>
        </w:rPr>
        <w:t>ncia do Siarhes permite</w:t>
      </w:r>
      <w:r w:rsidR="00DB1537" w:rsidRPr="00585318">
        <w:rPr>
          <w:rFonts w:cs="Arial"/>
          <w:bCs/>
          <w:color w:val="000000"/>
          <w:szCs w:val="24"/>
        </w:rPr>
        <w:t xml:space="preserve"> a liberação de acesso às </w:t>
      </w:r>
      <w:proofErr w:type="spellStart"/>
      <w:r w:rsidR="00DB1537" w:rsidRPr="00585318">
        <w:rPr>
          <w:rFonts w:cs="Arial"/>
          <w:bCs/>
          <w:color w:val="000000"/>
          <w:szCs w:val="24"/>
        </w:rPr>
        <w:t>APIs</w:t>
      </w:r>
      <w:proofErr w:type="spellEnd"/>
      <w:r w:rsidR="00DB1537" w:rsidRPr="00585318">
        <w:rPr>
          <w:rFonts w:cs="Arial"/>
          <w:bCs/>
          <w:color w:val="000000"/>
          <w:szCs w:val="24"/>
        </w:rPr>
        <w:t xml:space="preserve"> e informa</w:t>
      </w:r>
      <w:r w:rsidRPr="00585318">
        <w:rPr>
          <w:rFonts w:cs="Arial"/>
          <w:bCs/>
          <w:color w:val="000000"/>
          <w:szCs w:val="24"/>
        </w:rPr>
        <w:t xml:space="preserve"> à </w:t>
      </w:r>
      <w:proofErr w:type="spellStart"/>
      <w:r w:rsidRPr="00585318">
        <w:rPr>
          <w:rFonts w:cs="Arial"/>
          <w:bCs/>
          <w:color w:val="000000"/>
          <w:szCs w:val="24"/>
        </w:rPr>
        <w:t>Subap</w:t>
      </w:r>
      <w:proofErr w:type="spellEnd"/>
      <w:r w:rsidR="003A2653">
        <w:rPr>
          <w:rFonts w:cs="Arial"/>
          <w:bCs/>
          <w:color w:val="000000"/>
          <w:szCs w:val="24"/>
        </w:rPr>
        <w:t>.</w:t>
      </w:r>
    </w:p>
    <w:p w14:paraId="02EAFB49" w14:textId="77777777" w:rsidR="00915286" w:rsidRPr="00585318" w:rsidRDefault="00915286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3A128FE7" w14:textId="4324ADBC" w:rsidR="00B9489F" w:rsidRDefault="00166E9B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t>T</w:t>
      </w:r>
      <w:r w:rsidR="00DB1537" w:rsidRPr="00585318">
        <w:rPr>
          <w:rFonts w:cs="Arial"/>
          <w:bCs/>
          <w:color w:val="000000"/>
          <w:szCs w:val="24"/>
        </w:rPr>
        <w:t>07</w:t>
      </w:r>
      <w:r w:rsidRPr="00585318">
        <w:rPr>
          <w:rFonts w:cs="Arial"/>
          <w:bCs/>
          <w:color w:val="000000"/>
          <w:szCs w:val="24"/>
        </w:rPr>
        <w:t xml:space="preserve"> –</w:t>
      </w:r>
      <w:r w:rsidR="00CA2DFE" w:rsidRPr="00585318">
        <w:rPr>
          <w:rFonts w:cs="Arial"/>
          <w:bCs/>
          <w:color w:val="000000"/>
          <w:szCs w:val="24"/>
        </w:rPr>
        <w:t xml:space="preserve"> Informar</w:t>
      </w:r>
      <w:r w:rsidR="009915AD" w:rsidRPr="00585318">
        <w:rPr>
          <w:rFonts w:cs="Arial"/>
          <w:bCs/>
          <w:color w:val="000000"/>
          <w:szCs w:val="24"/>
        </w:rPr>
        <w:t xml:space="preserve"> </w:t>
      </w:r>
      <w:r w:rsidR="00B9489F" w:rsidRPr="00585318">
        <w:rPr>
          <w:rFonts w:cs="Arial"/>
          <w:bCs/>
          <w:color w:val="000000"/>
          <w:szCs w:val="24"/>
        </w:rPr>
        <w:t xml:space="preserve">concessão de </w:t>
      </w:r>
      <w:r w:rsidR="00DB1537" w:rsidRPr="00585318">
        <w:rPr>
          <w:rFonts w:cs="Arial"/>
          <w:bCs/>
          <w:color w:val="000000"/>
          <w:szCs w:val="24"/>
        </w:rPr>
        <w:t xml:space="preserve">acesso </w:t>
      </w:r>
    </w:p>
    <w:p w14:paraId="0E125D49" w14:textId="77777777" w:rsidR="00585318" w:rsidRPr="00585318" w:rsidRDefault="00585318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strike/>
          <w:color w:val="000000"/>
          <w:szCs w:val="24"/>
        </w:rPr>
      </w:pPr>
    </w:p>
    <w:p w14:paraId="4D5D56A8" w14:textId="04F08682" w:rsidR="00DB1537" w:rsidRPr="00585318" w:rsidRDefault="00DB1537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strike/>
          <w:color w:val="000000"/>
          <w:szCs w:val="24"/>
        </w:rPr>
      </w:pPr>
      <w:proofErr w:type="spellStart"/>
      <w:r w:rsidRPr="00585318">
        <w:rPr>
          <w:rFonts w:cs="Arial"/>
          <w:bCs/>
          <w:color w:val="000000"/>
          <w:szCs w:val="24"/>
        </w:rPr>
        <w:t>Subap</w:t>
      </w:r>
      <w:proofErr w:type="spellEnd"/>
      <w:r w:rsidRPr="00585318">
        <w:rPr>
          <w:rFonts w:cs="Arial"/>
          <w:bCs/>
          <w:color w:val="000000"/>
          <w:szCs w:val="24"/>
        </w:rPr>
        <w:t xml:space="preserve"> recebe </w:t>
      </w:r>
      <w:r w:rsidR="00CA2DFE" w:rsidRPr="00585318">
        <w:rPr>
          <w:rFonts w:cs="Arial"/>
          <w:bCs/>
          <w:color w:val="000000"/>
          <w:szCs w:val="24"/>
        </w:rPr>
        <w:t>a informação</w:t>
      </w:r>
      <w:r w:rsidRPr="00585318">
        <w:rPr>
          <w:rFonts w:cs="Arial"/>
          <w:bCs/>
          <w:color w:val="000000"/>
          <w:szCs w:val="24"/>
        </w:rPr>
        <w:t xml:space="preserve"> de </w:t>
      </w:r>
      <w:r w:rsidR="00B9489F" w:rsidRPr="00585318">
        <w:rPr>
          <w:rFonts w:cs="Arial"/>
          <w:bCs/>
          <w:color w:val="000000"/>
          <w:szCs w:val="24"/>
        </w:rPr>
        <w:t>que o acesso à</w:t>
      </w:r>
      <w:r w:rsidR="004B4827" w:rsidRPr="00585318">
        <w:rPr>
          <w:rFonts w:cs="Arial"/>
          <w:bCs/>
          <w:color w:val="000000"/>
          <w:szCs w:val="24"/>
        </w:rPr>
        <w:t xml:space="preserve">s </w:t>
      </w:r>
      <w:proofErr w:type="spellStart"/>
      <w:r w:rsidR="004B4827" w:rsidRPr="00585318">
        <w:rPr>
          <w:rFonts w:cs="Arial"/>
          <w:bCs/>
          <w:color w:val="000000"/>
          <w:szCs w:val="24"/>
        </w:rPr>
        <w:t>APIs</w:t>
      </w:r>
      <w:proofErr w:type="spellEnd"/>
      <w:r w:rsidR="004B4827" w:rsidRPr="00585318">
        <w:rPr>
          <w:rFonts w:cs="Arial"/>
          <w:bCs/>
          <w:color w:val="000000"/>
          <w:szCs w:val="24"/>
        </w:rPr>
        <w:t xml:space="preserve"> foi </w:t>
      </w:r>
      <w:r w:rsidR="00732111">
        <w:rPr>
          <w:rFonts w:cs="Arial"/>
          <w:bCs/>
          <w:color w:val="000000"/>
          <w:szCs w:val="24"/>
        </w:rPr>
        <w:t>concedido</w:t>
      </w:r>
      <w:r w:rsidR="004B4827" w:rsidRPr="00585318">
        <w:rPr>
          <w:rFonts w:cs="Arial"/>
          <w:bCs/>
          <w:color w:val="000000"/>
          <w:szCs w:val="24"/>
        </w:rPr>
        <w:t xml:space="preserve"> e informa ao </w:t>
      </w:r>
      <w:proofErr w:type="spellStart"/>
      <w:r w:rsidR="003A2653">
        <w:rPr>
          <w:rFonts w:cs="Arial"/>
          <w:bCs/>
          <w:color w:val="000000"/>
          <w:szCs w:val="24"/>
        </w:rPr>
        <w:t>Gabsec</w:t>
      </w:r>
      <w:proofErr w:type="spellEnd"/>
      <w:r w:rsidR="004B4827" w:rsidRPr="00585318">
        <w:rPr>
          <w:rFonts w:cs="Arial"/>
          <w:bCs/>
          <w:color w:val="000000"/>
          <w:szCs w:val="24"/>
        </w:rPr>
        <w:t>.</w:t>
      </w:r>
    </w:p>
    <w:p w14:paraId="0894C3D2" w14:textId="77777777" w:rsidR="00ED7EEA" w:rsidRPr="00585318" w:rsidRDefault="00ED7EEA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719160B4" w14:textId="77777777" w:rsidR="00585318" w:rsidRDefault="00166E9B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t>T0</w:t>
      </w:r>
      <w:r w:rsidR="00DB1537" w:rsidRPr="00585318">
        <w:rPr>
          <w:rFonts w:cs="Arial"/>
          <w:bCs/>
          <w:color w:val="000000"/>
          <w:szCs w:val="24"/>
        </w:rPr>
        <w:t>8</w:t>
      </w:r>
      <w:r w:rsidRPr="00585318">
        <w:rPr>
          <w:rFonts w:cs="Arial"/>
          <w:bCs/>
          <w:color w:val="000000"/>
          <w:szCs w:val="24"/>
        </w:rPr>
        <w:t xml:space="preserve"> – </w:t>
      </w:r>
      <w:r w:rsidR="004227B6" w:rsidRPr="00585318">
        <w:rPr>
          <w:rFonts w:cs="Arial"/>
          <w:bCs/>
          <w:color w:val="000000"/>
          <w:szCs w:val="24"/>
        </w:rPr>
        <w:t>Comunicar</w:t>
      </w:r>
      <w:r w:rsidR="00B9489F" w:rsidRPr="00585318">
        <w:rPr>
          <w:rFonts w:cs="Arial"/>
          <w:bCs/>
          <w:color w:val="000000"/>
          <w:szCs w:val="24"/>
        </w:rPr>
        <w:t xml:space="preserve"> concessão de acesso</w:t>
      </w:r>
      <w:r w:rsidR="00DB1537" w:rsidRPr="00585318">
        <w:rPr>
          <w:rFonts w:cs="Arial"/>
          <w:bCs/>
          <w:color w:val="000000"/>
          <w:szCs w:val="24"/>
        </w:rPr>
        <w:t xml:space="preserve"> </w:t>
      </w:r>
    </w:p>
    <w:p w14:paraId="234EDBD0" w14:textId="1A64D19E" w:rsidR="002F045D" w:rsidRPr="00DC6898" w:rsidRDefault="00DB1537" w:rsidP="005E54D5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Cs/>
          <w:color w:val="000000"/>
          <w:szCs w:val="24"/>
        </w:rPr>
      </w:pPr>
      <w:r w:rsidRPr="00585318">
        <w:rPr>
          <w:rFonts w:cs="Arial"/>
          <w:bCs/>
          <w:color w:val="000000"/>
          <w:szCs w:val="24"/>
        </w:rPr>
        <w:br/>
      </w:r>
      <w:r w:rsidR="003A2653">
        <w:rPr>
          <w:rFonts w:cs="Arial"/>
          <w:bCs/>
          <w:color w:val="000000"/>
          <w:szCs w:val="24"/>
        </w:rPr>
        <w:t xml:space="preserve">O </w:t>
      </w:r>
      <w:proofErr w:type="spellStart"/>
      <w:r w:rsidR="003A2653">
        <w:rPr>
          <w:rFonts w:cs="Arial"/>
          <w:bCs/>
          <w:color w:val="000000"/>
          <w:szCs w:val="24"/>
        </w:rPr>
        <w:t>Gabsec</w:t>
      </w:r>
      <w:proofErr w:type="spellEnd"/>
      <w:r w:rsidR="001F2DCA" w:rsidRPr="009501DA">
        <w:rPr>
          <w:rFonts w:cs="Arial"/>
          <w:bCs/>
          <w:color w:val="000000"/>
          <w:szCs w:val="24"/>
        </w:rPr>
        <w:t xml:space="preserve"> recebe</w:t>
      </w:r>
      <w:r w:rsidR="003A2653">
        <w:rPr>
          <w:rFonts w:cs="Arial"/>
          <w:bCs/>
          <w:color w:val="000000"/>
          <w:szCs w:val="24"/>
        </w:rPr>
        <w:t xml:space="preserve"> a</w:t>
      </w:r>
      <w:r w:rsidR="001F2DCA" w:rsidRPr="009501DA">
        <w:rPr>
          <w:rFonts w:cs="Arial"/>
          <w:bCs/>
          <w:color w:val="000000"/>
          <w:szCs w:val="24"/>
        </w:rPr>
        <w:t xml:space="preserve"> informação </w:t>
      </w:r>
      <w:r w:rsidR="003A2653">
        <w:rPr>
          <w:rFonts w:cs="Arial"/>
          <w:bCs/>
          <w:color w:val="000000"/>
          <w:szCs w:val="24"/>
        </w:rPr>
        <w:t xml:space="preserve">de </w:t>
      </w:r>
      <w:r w:rsidR="001F2DCA" w:rsidRPr="009501DA">
        <w:rPr>
          <w:rFonts w:cs="Arial"/>
          <w:bCs/>
          <w:color w:val="000000"/>
          <w:szCs w:val="24"/>
        </w:rPr>
        <w:t xml:space="preserve">que o acesso às </w:t>
      </w:r>
      <w:proofErr w:type="spellStart"/>
      <w:r w:rsidR="001F2DCA" w:rsidRPr="009501DA">
        <w:rPr>
          <w:rFonts w:cs="Arial"/>
          <w:bCs/>
          <w:color w:val="000000"/>
          <w:szCs w:val="24"/>
        </w:rPr>
        <w:t>APIs</w:t>
      </w:r>
      <w:proofErr w:type="spellEnd"/>
      <w:r w:rsidR="001F2DCA" w:rsidRPr="009501DA">
        <w:rPr>
          <w:rFonts w:cs="Arial"/>
          <w:bCs/>
          <w:color w:val="000000"/>
          <w:szCs w:val="24"/>
        </w:rPr>
        <w:t xml:space="preserve"> foi </w:t>
      </w:r>
      <w:r w:rsidR="00732111">
        <w:rPr>
          <w:rFonts w:cs="Arial"/>
          <w:bCs/>
          <w:color w:val="000000"/>
          <w:szCs w:val="24"/>
        </w:rPr>
        <w:t>concedido</w:t>
      </w:r>
      <w:r w:rsidR="00714CD0" w:rsidRPr="009501DA">
        <w:rPr>
          <w:rFonts w:cs="Arial"/>
          <w:bCs/>
          <w:color w:val="000000"/>
          <w:szCs w:val="24"/>
        </w:rPr>
        <w:t xml:space="preserve"> e </w:t>
      </w:r>
      <w:r w:rsidR="004227B6" w:rsidRPr="009501DA">
        <w:rPr>
          <w:rFonts w:cs="Arial"/>
          <w:bCs/>
          <w:color w:val="000000"/>
          <w:szCs w:val="24"/>
        </w:rPr>
        <w:t xml:space="preserve">comunica </w:t>
      </w:r>
      <w:r w:rsidR="00714CD0" w:rsidRPr="009501DA">
        <w:rPr>
          <w:rFonts w:cs="Arial"/>
          <w:bCs/>
          <w:color w:val="000000"/>
          <w:szCs w:val="24"/>
        </w:rPr>
        <w:t>à autoridade competente</w:t>
      </w:r>
      <w:r w:rsidR="0043250F" w:rsidRPr="009501DA">
        <w:rPr>
          <w:rFonts w:cs="Arial"/>
          <w:bCs/>
          <w:color w:val="000000"/>
          <w:szCs w:val="24"/>
        </w:rPr>
        <w:t xml:space="preserve"> do órgão</w:t>
      </w:r>
      <w:r w:rsidR="00B9489F" w:rsidRPr="009501DA">
        <w:rPr>
          <w:rFonts w:cs="Arial"/>
          <w:bCs/>
          <w:color w:val="000000"/>
          <w:szCs w:val="24"/>
        </w:rPr>
        <w:t xml:space="preserve"> demandante</w:t>
      </w:r>
      <w:r w:rsidR="00714CD0" w:rsidRPr="009501DA">
        <w:rPr>
          <w:rFonts w:cs="Arial"/>
          <w:bCs/>
          <w:color w:val="000000"/>
          <w:szCs w:val="24"/>
        </w:rPr>
        <w:t>.</w:t>
      </w:r>
      <w:r w:rsidR="00714CD0">
        <w:rPr>
          <w:rFonts w:cs="Arial"/>
          <w:bCs/>
          <w:color w:val="000000"/>
          <w:szCs w:val="24"/>
        </w:rPr>
        <w:t xml:space="preserve"> </w:t>
      </w:r>
      <w:r>
        <w:rPr>
          <w:rFonts w:cs="Arial"/>
          <w:bCs/>
          <w:color w:val="000000"/>
          <w:szCs w:val="24"/>
        </w:rPr>
        <w:br/>
      </w:r>
    </w:p>
    <w:p w14:paraId="724E03BF" w14:textId="77777777" w:rsidR="004823DA" w:rsidRDefault="00B96349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 w:rsidRPr="00DC6898">
        <w:rPr>
          <w:rFonts w:cs="Arial"/>
          <w:b/>
          <w:bCs/>
          <w:color w:val="000000"/>
          <w:szCs w:val="24"/>
        </w:rPr>
        <w:t>7. INFORMAÇÕES ADICIONAIS</w:t>
      </w:r>
    </w:p>
    <w:p w14:paraId="33C4E7E6" w14:textId="3F574344" w:rsidR="002A364F" w:rsidRPr="00DC6898" w:rsidRDefault="002A364F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35F2A6C8" w14:textId="6DB302CD" w:rsidR="004823DA" w:rsidRDefault="00915286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  <w:r w:rsidRPr="00DC6898">
        <w:rPr>
          <w:rFonts w:cs="Arial"/>
          <w:bCs/>
          <w:color w:val="000000"/>
          <w:szCs w:val="24"/>
        </w:rPr>
        <w:t>7.</w:t>
      </w:r>
      <w:r w:rsidR="000C1F99" w:rsidRPr="00DC6898">
        <w:rPr>
          <w:rFonts w:cs="Arial"/>
          <w:bCs/>
          <w:color w:val="000000"/>
          <w:szCs w:val="24"/>
        </w:rPr>
        <w:t>1</w:t>
      </w:r>
      <w:r w:rsidR="005A7921" w:rsidRPr="00DC6898">
        <w:rPr>
          <w:rFonts w:cs="Arial"/>
          <w:bCs/>
          <w:color w:val="000000"/>
          <w:szCs w:val="24"/>
        </w:rPr>
        <w:t xml:space="preserve"> </w:t>
      </w:r>
      <w:r w:rsidR="00AA3A79">
        <w:rPr>
          <w:rFonts w:cs="Arial"/>
          <w:bCs/>
          <w:color w:val="000000"/>
          <w:szCs w:val="24"/>
        </w:rPr>
        <w:t xml:space="preserve">A lista de dados via </w:t>
      </w:r>
      <w:proofErr w:type="spellStart"/>
      <w:r w:rsidR="00AA3A79">
        <w:rPr>
          <w:rFonts w:cs="Arial"/>
          <w:bCs/>
          <w:color w:val="000000"/>
          <w:szCs w:val="24"/>
        </w:rPr>
        <w:t>API</w:t>
      </w:r>
      <w:r w:rsidR="00F02237">
        <w:rPr>
          <w:rFonts w:cs="Arial"/>
          <w:bCs/>
          <w:color w:val="000000"/>
          <w:szCs w:val="24"/>
        </w:rPr>
        <w:t>s</w:t>
      </w:r>
      <w:proofErr w:type="spellEnd"/>
      <w:r w:rsidR="00F02237">
        <w:rPr>
          <w:rFonts w:cs="Arial"/>
          <w:bCs/>
          <w:color w:val="000000"/>
          <w:szCs w:val="24"/>
        </w:rPr>
        <w:t xml:space="preserve"> e o</w:t>
      </w:r>
      <w:r w:rsidR="005A7921" w:rsidRPr="00DC6898">
        <w:rPr>
          <w:rFonts w:cs="Arial"/>
          <w:bCs/>
          <w:color w:val="000000"/>
          <w:szCs w:val="24"/>
        </w:rPr>
        <w:t xml:space="preserve"> </w:t>
      </w:r>
      <w:r w:rsidR="00C41618" w:rsidRPr="00DC6898">
        <w:rPr>
          <w:rFonts w:cs="Arial"/>
          <w:bCs/>
          <w:color w:val="000000"/>
          <w:szCs w:val="24"/>
        </w:rPr>
        <w:t xml:space="preserve">Termo de responsabilidade </w:t>
      </w:r>
      <w:r w:rsidR="004B7126">
        <w:rPr>
          <w:rFonts w:cs="Arial"/>
          <w:bCs/>
          <w:color w:val="000000"/>
          <w:szCs w:val="24"/>
        </w:rPr>
        <w:t xml:space="preserve">que </w:t>
      </w:r>
      <w:r w:rsidR="00943E65" w:rsidRPr="00DC6898">
        <w:rPr>
          <w:rFonts w:cs="Arial"/>
          <w:bCs/>
          <w:color w:val="000000"/>
          <w:szCs w:val="24"/>
        </w:rPr>
        <w:t xml:space="preserve">deve acompanhar </w:t>
      </w:r>
      <w:r w:rsidR="000326BD">
        <w:rPr>
          <w:rFonts w:cs="Arial"/>
          <w:bCs/>
          <w:color w:val="000000"/>
          <w:szCs w:val="24"/>
        </w:rPr>
        <w:t>a solicitação</w:t>
      </w:r>
      <w:r w:rsidR="00943E65" w:rsidRPr="00DC6898">
        <w:rPr>
          <w:rFonts w:cs="Arial"/>
          <w:bCs/>
          <w:color w:val="000000"/>
          <w:szCs w:val="24"/>
        </w:rPr>
        <w:t xml:space="preserve"> de acesso </w:t>
      </w:r>
      <w:r w:rsidR="00816E55">
        <w:rPr>
          <w:rFonts w:cs="Arial"/>
          <w:bCs/>
          <w:color w:val="000000"/>
          <w:szCs w:val="24"/>
        </w:rPr>
        <w:t xml:space="preserve">aos </w:t>
      </w:r>
      <w:r w:rsidR="000A0E27" w:rsidRPr="00DC6898">
        <w:rPr>
          <w:rFonts w:cs="Arial"/>
          <w:bCs/>
          <w:color w:val="000000"/>
          <w:szCs w:val="24"/>
        </w:rPr>
        <w:t xml:space="preserve">dados do </w:t>
      </w:r>
      <w:proofErr w:type="spellStart"/>
      <w:r w:rsidR="000A0E27" w:rsidRPr="00DC6898">
        <w:rPr>
          <w:rFonts w:cs="Arial"/>
          <w:bCs/>
          <w:color w:val="000000"/>
          <w:szCs w:val="24"/>
        </w:rPr>
        <w:t>Siarhes</w:t>
      </w:r>
      <w:proofErr w:type="spellEnd"/>
      <w:r w:rsidR="000A0E27" w:rsidRPr="00DC6898">
        <w:rPr>
          <w:rFonts w:cs="Arial"/>
          <w:bCs/>
          <w:color w:val="000000"/>
          <w:szCs w:val="24"/>
        </w:rPr>
        <w:t xml:space="preserve"> </w:t>
      </w:r>
      <w:r w:rsidR="00816E55" w:rsidRPr="00DC6898">
        <w:rPr>
          <w:rFonts w:cs="Arial"/>
          <w:bCs/>
          <w:color w:val="000000"/>
          <w:szCs w:val="24"/>
        </w:rPr>
        <w:t xml:space="preserve">via </w:t>
      </w:r>
      <w:proofErr w:type="spellStart"/>
      <w:r w:rsidR="00816E55" w:rsidRPr="00DC6898">
        <w:rPr>
          <w:rFonts w:cs="Arial"/>
          <w:bCs/>
          <w:color w:val="000000"/>
          <w:szCs w:val="24"/>
        </w:rPr>
        <w:t>API</w:t>
      </w:r>
      <w:r w:rsidR="004B7126">
        <w:rPr>
          <w:rFonts w:cs="Arial"/>
          <w:bCs/>
          <w:color w:val="000000"/>
          <w:szCs w:val="24"/>
        </w:rPr>
        <w:t>s</w:t>
      </w:r>
      <w:proofErr w:type="spellEnd"/>
      <w:r w:rsidR="00F02237">
        <w:rPr>
          <w:rFonts w:cs="Arial"/>
          <w:bCs/>
          <w:color w:val="000000"/>
          <w:szCs w:val="24"/>
        </w:rPr>
        <w:t xml:space="preserve"> </w:t>
      </w:r>
      <w:r w:rsidR="004B7126">
        <w:rPr>
          <w:rFonts w:cs="Arial"/>
          <w:bCs/>
          <w:color w:val="000000"/>
          <w:szCs w:val="24"/>
        </w:rPr>
        <w:t>est</w:t>
      </w:r>
      <w:r w:rsidR="000326BD">
        <w:rPr>
          <w:rFonts w:cs="Arial"/>
          <w:bCs/>
          <w:color w:val="000000"/>
          <w:szCs w:val="24"/>
        </w:rPr>
        <w:t>ão</w:t>
      </w:r>
      <w:r w:rsidR="004B7126">
        <w:rPr>
          <w:rFonts w:cs="Arial"/>
          <w:bCs/>
          <w:color w:val="000000"/>
          <w:szCs w:val="24"/>
        </w:rPr>
        <w:t xml:space="preserve"> </w:t>
      </w:r>
      <w:r w:rsidR="00136306">
        <w:rPr>
          <w:rFonts w:cs="Arial"/>
          <w:bCs/>
          <w:color w:val="000000"/>
          <w:szCs w:val="24"/>
        </w:rPr>
        <w:t>disponíveis</w:t>
      </w:r>
      <w:r w:rsidR="003F2F34" w:rsidRPr="00816E55">
        <w:rPr>
          <w:rFonts w:cs="Arial"/>
          <w:bCs/>
          <w:color w:val="000000"/>
          <w:szCs w:val="24"/>
        </w:rPr>
        <w:t xml:space="preserve"> no site </w:t>
      </w:r>
      <w:hyperlink r:id="rId11" w:history="1">
        <w:r w:rsidR="0051213F" w:rsidRPr="00924B84">
          <w:rPr>
            <w:rStyle w:val="Hyperlink"/>
            <w:rFonts w:cs="Arial"/>
            <w:bCs/>
            <w:szCs w:val="24"/>
          </w:rPr>
          <w:t>https://seger.es.gov.br/siarhes</w:t>
        </w:r>
      </w:hyperlink>
      <w:r w:rsidR="000C1F99" w:rsidRPr="00816E55">
        <w:rPr>
          <w:rFonts w:cs="Arial"/>
          <w:bCs/>
          <w:color w:val="000000"/>
          <w:szCs w:val="24"/>
        </w:rPr>
        <w:t>)</w:t>
      </w:r>
      <w:r w:rsidR="004B7126">
        <w:rPr>
          <w:rFonts w:cs="Arial"/>
          <w:bCs/>
          <w:color w:val="000000"/>
          <w:szCs w:val="24"/>
        </w:rPr>
        <w:t>.</w:t>
      </w:r>
    </w:p>
    <w:p w14:paraId="24013F05" w14:textId="77777777" w:rsidR="002A364F" w:rsidRPr="00DC6898" w:rsidRDefault="002A364F" w:rsidP="005E54D5">
      <w:pPr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color w:val="000000"/>
          <w:szCs w:val="24"/>
        </w:rPr>
      </w:pPr>
    </w:p>
    <w:p w14:paraId="2BD31D81" w14:textId="304668FD" w:rsidR="00841B28" w:rsidRDefault="00841B28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 w:rsidRPr="00DC6898">
        <w:rPr>
          <w:rFonts w:cs="Arial"/>
          <w:b/>
          <w:bCs/>
          <w:color w:val="000000"/>
          <w:szCs w:val="24"/>
        </w:rPr>
        <w:t>8. ANEXOS</w:t>
      </w:r>
      <w:r w:rsidR="002A364F">
        <w:rPr>
          <w:rFonts w:cs="Arial"/>
          <w:b/>
          <w:bCs/>
          <w:color w:val="000000"/>
          <w:szCs w:val="24"/>
        </w:rPr>
        <w:t xml:space="preserve"> </w:t>
      </w:r>
    </w:p>
    <w:p w14:paraId="6916A9FB" w14:textId="77777777" w:rsidR="00F34C65" w:rsidRDefault="00F34C65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p w14:paraId="72A2DE66" w14:textId="4F2F3D41" w:rsidR="00D92EA0" w:rsidRPr="00D94A50" w:rsidRDefault="00D92EA0" w:rsidP="005E54D5">
      <w:pPr>
        <w:autoSpaceDE w:val="0"/>
        <w:autoSpaceDN w:val="0"/>
        <w:adjustRightInd w:val="0"/>
        <w:spacing w:after="0" w:line="276" w:lineRule="auto"/>
        <w:rPr>
          <w:rFonts w:cs="Arial"/>
          <w:szCs w:val="24"/>
        </w:rPr>
      </w:pPr>
      <w:r w:rsidRPr="00D94A50">
        <w:rPr>
          <w:rFonts w:cs="Arial"/>
          <w:szCs w:val="24"/>
        </w:rPr>
        <w:t xml:space="preserve">Não aplicável. </w:t>
      </w:r>
    </w:p>
    <w:p w14:paraId="633A2C66" w14:textId="77777777" w:rsidR="00DD0596" w:rsidRPr="00DC6898" w:rsidRDefault="00DD0596" w:rsidP="005E54D5">
      <w:p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Cs w:val="24"/>
        </w:rPr>
      </w:pPr>
    </w:p>
    <w:p w14:paraId="49C63A04" w14:textId="77777777" w:rsidR="00841B28" w:rsidRDefault="00841B28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  <w:r w:rsidRPr="00DC6898">
        <w:rPr>
          <w:rFonts w:cs="Arial"/>
          <w:b/>
          <w:bCs/>
          <w:color w:val="000000"/>
          <w:szCs w:val="24"/>
        </w:rPr>
        <w:t>9. ASSINATURAS</w:t>
      </w:r>
    </w:p>
    <w:p w14:paraId="038EEA36" w14:textId="77777777" w:rsidR="000326BD" w:rsidRPr="00DC6898" w:rsidRDefault="000326BD" w:rsidP="005E54D5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color w:val="00000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41B28" w:rsidRPr="00DC6898" w14:paraId="7C9E9C17" w14:textId="77777777" w:rsidTr="006A7336">
        <w:trPr>
          <w:trHeight w:val="427"/>
        </w:trPr>
        <w:tc>
          <w:tcPr>
            <w:tcW w:w="9061" w:type="dxa"/>
            <w:gridSpan w:val="2"/>
            <w:vAlign w:val="center"/>
          </w:tcPr>
          <w:p w14:paraId="54AC9A0C" w14:textId="533672C2" w:rsidR="00841B28" w:rsidRPr="00DC6898" w:rsidRDefault="00841B28" w:rsidP="000A43EB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/>
                <w:bCs/>
                <w:color w:val="000000"/>
                <w:szCs w:val="24"/>
              </w:rPr>
            </w:pPr>
            <w:r w:rsidRPr="00DC6898">
              <w:rPr>
                <w:rFonts w:cs="Arial"/>
                <w:b/>
                <w:bCs/>
                <w:color w:val="000000"/>
                <w:szCs w:val="24"/>
              </w:rPr>
              <w:t>EQUIPE DE ELABORAÇÃO</w:t>
            </w:r>
            <w:r w:rsidR="003A2653">
              <w:rPr>
                <w:rFonts w:cs="Arial"/>
                <w:b/>
                <w:bCs/>
                <w:color w:val="000000"/>
                <w:szCs w:val="24"/>
              </w:rPr>
              <w:t xml:space="preserve"> – SEGER Nº</w:t>
            </w:r>
            <w:r w:rsidR="000A43EB">
              <w:rPr>
                <w:rFonts w:cs="Arial"/>
                <w:b/>
                <w:bCs/>
                <w:color w:val="000000"/>
                <w:szCs w:val="24"/>
              </w:rPr>
              <w:t xml:space="preserve"> 026</w:t>
            </w:r>
            <w:r w:rsidRPr="00DC6898">
              <w:rPr>
                <w:rFonts w:cs="Arial"/>
                <w:b/>
                <w:bCs/>
                <w:color w:val="000000"/>
                <w:szCs w:val="24"/>
              </w:rPr>
              <w:t>:</w:t>
            </w:r>
          </w:p>
        </w:tc>
      </w:tr>
      <w:tr w:rsidR="00841B28" w:rsidRPr="00DC6898" w14:paraId="4342F1A7" w14:textId="77777777" w:rsidTr="006A7336">
        <w:trPr>
          <w:trHeight w:val="1174"/>
        </w:trPr>
        <w:tc>
          <w:tcPr>
            <w:tcW w:w="4530" w:type="dxa"/>
            <w:vAlign w:val="center"/>
          </w:tcPr>
          <w:p w14:paraId="038E79AC" w14:textId="77777777" w:rsidR="00D52FA7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</w:p>
          <w:p w14:paraId="333501E1" w14:textId="77777777" w:rsidR="00D52FA7" w:rsidRPr="00DC6898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DC6898">
              <w:rPr>
                <w:rFonts w:cs="Arial"/>
                <w:bCs/>
                <w:color w:val="000000"/>
                <w:szCs w:val="24"/>
              </w:rPr>
              <w:t>Fernanda Lírio Coutinho</w:t>
            </w:r>
          </w:p>
          <w:p w14:paraId="1395F4E0" w14:textId="77777777" w:rsidR="00D52FA7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DC6898">
              <w:rPr>
                <w:rFonts w:cs="Arial"/>
                <w:bCs/>
                <w:color w:val="000000"/>
                <w:szCs w:val="24"/>
              </w:rPr>
              <w:t>Gerente do S</w:t>
            </w:r>
            <w:r>
              <w:rPr>
                <w:rFonts w:cs="Arial"/>
                <w:bCs/>
                <w:color w:val="000000"/>
                <w:szCs w:val="24"/>
              </w:rPr>
              <w:t>iarhes</w:t>
            </w:r>
          </w:p>
          <w:p w14:paraId="38123662" w14:textId="7413B5DE" w:rsidR="00841B28" w:rsidRPr="00DC6898" w:rsidRDefault="00841B28" w:rsidP="000326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BDE6D77" w14:textId="77777777" w:rsidR="00D52FA7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</w:p>
          <w:p w14:paraId="1A032C78" w14:textId="77777777" w:rsidR="00D52FA7" w:rsidRPr="00DC6898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DC6898">
              <w:rPr>
                <w:rFonts w:cs="Arial"/>
                <w:bCs/>
                <w:color w:val="000000"/>
                <w:szCs w:val="24"/>
              </w:rPr>
              <w:t>Jessé Mello de Matos</w:t>
            </w:r>
          </w:p>
          <w:p w14:paraId="4A26882D" w14:textId="06CDC1ED" w:rsidR="00415248" w:rsidRPr="00DC6898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DC6898">
              <w:rPr>
                <w:rFonts w:cs="Arial"/>
                <w:bCs/>
                <w:color w:val="000000"/>
                <w:szCs w:val="24"/>
              </w:rPr>
              <w:t>Subgerente de Desenvolvimento de Projetos</w:t>
            </w:r>
          </w:p>
        </w:tc>
      </w:tr>
      <w:tr w:rsidR="00841B28" w:rsidRPr="00DC6898" w14:paraId="37EE177C" w14:textId="77777777" w:rsidTr="006A7336">
        <w:trPr>
          <w:trHeight w:val="1174"/>
        </w:trPr>
        <w:tc>
          <w:tcPr>
            <w:tcW w:w="4530" w:type="dxa"/>
            <w:vAlign w:val="center"/>
          </w:tcPr>
          <w:p w14:paraId="6F1A279F" w14:textId="77777777" w:rsidR="00D52FA7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</w:p>
          <w:p w14:paraId="6EF1CDEF" w14:textId="77777777" w:rsidR="00D52FA7" w:rsidRPr="00DC6898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DC6898">
              <w:rPr>
                <w:rFonts w:cs="Arial"/>
                <w:bCs/>
                <w:color w:val="000000"/>
                <w:szCs w:val="24"/>
              </w:rPr>
              <w:t>Silvia Marcia Talhate</w:t>
            </w:r>
          </w:p>
          <w:p w14:paraId="4D764322" w14:textId="519B31D3" w:rsidR="00D52FA7" w:rsidRDefault="00B209EF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Técnico Nível Superior</w:t>
            </w:r>
          </w:p>
          <w:p w14:paraId="1F06E3C6" w14:textId="0384D59A" w:rsidR="00841B28" w:rsidRPr="00DC6898" w:rsidRDefault="00841B28" w:rsidP="005E54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173A702C" w14:textId="59F0BCF9" w:rsidR="00415248" w:rsidRPr="00DC6898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Elaborada</w:t>
            </w:r>
            <w:r w:rsidRPr="00DC6898">
              <w:rPr>
                <w:rFonts w:cs="Arial"/>
                <w:bCs/>
                <w:color w:val="000000"/>
                <w:szCs w:val="24"/>
              </w:rPr>
              <w:t xml:space="preserve"> em </w:t>
            </w:r>
            <w:r>
              <w:rPr>
                <w:rFonts w:cs="Arial"/>
                <w:bCs/>
                <w:color w:val="000000"/>
                <w:szCs w:val="24"/>
              </w:rPr>
              <w:t>27/01/2023</w:t>
            </w:r>
          </w:p>
        </w:tc>
      </w:tr>
      <w:tr w:rsidR="00841B28" w:rsidRPr="00DC6898" w14:paraId="7285B82F" w14:textId="77777777" w:rsidTr="006A7336">
        <w:trPr>
          <w:trHeight w:val="561"/>
        </w:trPr>
        <w:tc>
          <w:tcPr>
            <w:tcW w:w="9061" w:type="dxa"/>
            <w:gridSpan w:val="2"/>
            <w:vAlign w:val="center"/>
          </w:tcPr>
          <w:p w14:paraId="760680BD" w14:textId="77777777" w:rsidR="00841B28" w:rsidRPr="00DC6898" w:rsidRDefault="00841B28" w:rsidP="005E54D5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b/>
                <w:bCs/>
                <w:color w:val="000000"/>
                <w:szCs w:val="24"/>
              </w:rPr>
            </w:pPr>
            <w:r w:rsidRPr="00DC6898">
              <w:rPr>
                <w:rFonts w:cs="Arial"/>
                <w:b/>
                <w:bCs/>
                <w:color w:val="000000"/>
                <w:szCs w:val="24"/>
              </w:rPr>
              <w:t>APROVAÇÃO:</w:t>
            </w:r>
          </w:p>
        </w:tc>
      </w:tr>
      <w:tr w:rsidR="00841B28" w:rsidRPr="00DC6898" w14:paraId="33739ADB" w14:textId="77777777" w:rsidTr="006A7336">
        <w:trPr>
          <w:trHeight w:val="1308"/>
        </w:trPr>
        <w:tc>
          <w:tcPr>
            <w:tcW w:w="4530" w:type="dxa"/>
            <w:vAlign w:val="center"/>
          </w:tcPr>
          <w:p w14:paraId="54BCD802" w14:textId="77777777" w:rsidR="00D52FA7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</w:p>
          <w:p w14:paraId="53AF7D8B" w14:textId="77777777" w:rsidR="00D52FA7" w:rsidRPr="00DC6898" w:rsidRDefault="00D52FA7" w:rsidP="00D52F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DC6898">
              <w:rPr>
                <w:rFonts w:cs="Arial"/>
                <w:bCs/>
                <w:color w:val="000000"/>
                <w:szCs w:val="24"/>
              </w:rPr>
              <w:t>Heyde dos Santos Lemos</w:t>
            </w:r>
          </w:p>
          <w:p w14:paraId="6BB7963F" w14:textId="77777777" w:rsidR="00841B28" w:rsidRDefault="00D52FA7" w:rsidP="005E54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Secretária</w:t>
            </w:r>
            <w:r w:rsidR="00841B28" w:rsidRPr="00DC6898">
              <w:rPr>
                <w:rFonts w:cs="Arial"/>
                <w:bCs/>
                <w:color w:val="000000"/>
                <w:szCs w:val="24"/>
              </w:rPr>
              <w:t xml:space="preserve"> de Estado de Gestão e Recursos Humanos</w:t>
            </w:r>
            <w:r>
              <w:rPr>
                <w:rFonts w:cs="Arial"/>
                <w:bCs/>
                <w:color w:val="000000"/>
                <w:szCs w:val="24"/>
              </w:rPr>
              <w:t xml:space="preserve"> – </w:t>
            </w:r>
            <w:r w:rsidRPr="00D52FA7">
              <w:rPr>
                <w:rFonts w:cs="Arial"/>
                <w:bCs/>
                <w:i/>
                <w:color w:val="000000"/>
                <w:szCs w:val="24"/>
              </w:rPr>
              <w:t>respondendo conforme o Decreto 134-S de 17/01/2023</w:t>
            </w:r>
          </w:p>
          <w:p w14:paraId="578EE443" w14:textId="32507C49" w:rsidR="00D52FA7" w:rsidRPr="00DC6898" w:rsidRDefault="00D52FA7" w:rsidP="005E54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1FD7C37F" w14:textId="491710AC" w:rsidR="00841B28" w:rsidRPr="00DC6898" w:rsidRDefault="000326BD" w:rsidP="000326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Aprovada na data da assinatura</w:t>
            </w:r>
          </w:p>
        </w:tc>
      </w:tr>
    </w:tbl>
    <w:p w14:paraId="3D6FF70D" w14:textId="77777777" w:rsidR="0084365F" w:rsidRPr="00DC6898" w:rsidRDefault="0084365F" w:rsidP="005E54D5">
      <w:pPr>
        <w:spacing w:after="0" w:line="276" w:lineRule="auto"/>
        <w:rPr>
          <w:rFonts w:cs="Arial"/>
          <w:b/>
          <w:szCs w:val="24"/>
        </w:rPr>
      </w:pPr>
    </w:p>
    <w:sectPr w:rsidR="0084365F" w:rsidRPr="00DC6898" w:rsidSect="00A5282B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D866E" w14:textId="77777777" w:rsidR="00CB4D98" w:rsidRDefault="00CB4D98" w:rsidP="008F21D1">
      <w:pPr>
        <w:spacing w:after="0" w:line="240" w:lineRule="auto"/>
      </w:pPr>
      <w:r>
        <w:separator/>
      </w:r>
    </w:p>
  </w:endnote>
  <w:endnote w:type="continuationSeparator" w:id="0">
    <w:p w14:paraId="25B2DE5C" w14:textId="77777777" w:rsidR="00CB4D98" w:rsidRDefault="00CB4D98" w:rsidP="008F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9906" w14:textId="3C0319F1" w:rsidR="006E775F" w:rsidRDefault="006E775F" w:rsidP="008F21D1">
    <w:pPr>
      <w:pStyle w:val="Rodap"/>
    </w:pPr>
  </w:p>
  <w:p w14:paraId="2016547F" w14:textId="77777777" w:rsidR="006E775F" w:rsidRPr="008F21D1" w:rsidRDefault="006E775F" w:rsidP="00A917A4">
    <w:pPr>
      <w:pStyle w:val="Cabealho"/>
      <w:tabs>
        <w:tab w:val="left" w:pos="7839"/>
        <w:tab w:val="right" w:pos="9071"/>
      </w:tabs>
      <w:spacing w:after="120"/>
      <w:jc w:val="left"/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  <w:t xml:space="preserve">Página </w:t>
    </w:r>
    <w:r w:rsidR="00D254EC" w:rsidRPr="0089004B">
      <w:rPr>
        <w:rFonts w:cs="Arial"/>
        <w:sz w:val="18"/>
        <w:szCs w:val="18"/>
      </w:rPr>
      <w:fldChar w:fldCharType="begin"/>
    </w:r>
    <w:r w:rsidRPr="0089004B">
      <w:rPr>
        <w:rFonts w:cs="Arial"/>
        <w:sz w:val="18"/>
        <w:szCs w:val="18"/>
      </w:rPr>
      <w:instrText xml:space="preserve"> PAGE   \* MERGEFORMAT </w:instrText>
    </w:r>
    <w:r w:rsidR="00D254EC" w:rsidRPr="0089004B">
      <w:rPr>
        <w:rFonts w:cs="Arial"/>
        <w:sz w:val="18"/>
        <w:szCs w:val="18"/>
      </w:rPr>
      <w:fldChar w:fldCharType="separate"/>
    </w:r>
    <w:r w:rsidR="00022715">
      <w:rPr>
        <w:rFonts w:cs="Arial"/>
        <w:noProof/>
        <w:sz w:val="18"/>
        <w:szCs w:val="18"/>
      </w:rPr>
      <w:t>1</w:t>
    </w:r>
    <w:r w:rsidR="00D254EC" w:rsidRPr="0089004B"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de </w:t>
    </w:r>
    <w:fldSimple w:instr=" NUMPAGES  \* Arabic  \* MERGEFORMAT ">
      <w:r w:rsidR="00022715" w:rsidRPr="00022715">
        <w:rPr>
          <w:rFonts w:cs="Arial"/>
          <w:noProof/>
          <w:sz w:val="18"/>
          <w:szCs w:val="18"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12781" w14:textId="77777777" w:rsidR="00CB4D98" w:rsidRDefault="00CB4D98" w:rsidP="008F21D1">
      <w:pPr>
        <w:spacing w:after="0" w:line="240" w:lineRule="auto"/>
      </w:pPr>
      <w:r>
        <w:separator/>
      </w:r>
    </w:p>
  </w:footnote>
  <w:footnote w:type="continuationSeparator" w:id="0">
    <w:p w14:paraId="7AD13702" w14:textId="77777777" w:rsidR="00CB4D98" w:rsidRDefault="00CB4D98" w:rsidP="008F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5"/>
      <w:gridCol w:w="7976"/>
    </w:tblGrid>
    <w:tr w:rsidR="00603114" w14:paraId="7D2B500C" w14:textId="77777777" w:rsidTr="00603114">
      <w:tc>
        <w:tcPr>
          <w:tcW w:w="1101" w:type="dxa"/>
        </w:tcPr>
        <w:p w14:paraId="6869ED1C" w14:textId="77777777" w:rsidR="00603114" w:rsidRDefault="00603114" w:rsidP="00A917A4">
          <w:pPr>
            <w:pStyle w:val="Cabealho"/>
            <w:jc w:val="center"/>
            <w:rPr>
              <w:rFonts w:cs="Arial"/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21119B48" wp14:editId="3B7ED733">
                <wp:extent cx="371475" cy="383946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295" cy="40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0" w:type="dxa"/>
        </w:tcPr>
        <w:p w14:paraId="42BA3DE3" w14:textId="77777777" w:rsidR="00603114" w:rsidRPr="00EF48C7" w:rsidRDefault="00603114" w:rsidP="00603114">
          <w:pPr>
            <w:pStyle w:val="Cabealho"/>
            <w:spacing w:line="276" w:lineRule="auto"/>
            <w:jc w:val="left"/>
            <w:rPr>
              <w:rFonts w:cs="Arial"/>
              <w:b/>
              <w:sz w:val="20"/>
            </w:rPr>
          </w:pPr>
          <w:r w:rsidRPr="00EF48C7">
            <w:rPr>
              <w:rFonts w:cs="Arial"/>
              <w:b/>
              <w:sz w:val="20"/>
            </w:rPr>
            <w:t>GOVERNO DO ESTADO DO ESPÍRITO SANTO</w:t>
          </w:r>
        </w:p>
        <w:p w14:paraId="7DE50AD2" w14:textId="77777777" w:rsidR="00603114" w:rsidRPr="00EF48C7" w:rsidRDefault="00603114" w:rsidP="00603114">
          <w:pPr>
            <w:pStyle w:val="Cabealho"/>
            <w:spacing w:line="276" w:lineRule="auto"/>
            <w:jc w:val="left"/>
            <w:rPr>
              <w:rFonts w:cs="Arial"/>
              <w:sz w:val="20"/>
            </w:rPr>
          </w:pPr>
          <w:r w:rsidRPr="00EF48C7">
            <w:rPr>
              <w:rFonts w:cs="Arial"/>
              <w:sz w:val="20"/>
            </w:rPr>
            <w:t>SECRETARIA DE ESTADO DE GESTÃO E RECURSOS HUMANOS</w:t>
          </w:r>
        </w:p>
        <w:p w14:paraId="56DD26EE" w14:textId="77777777" w:rsidR="00603114" w:rsidRDefault="00603114" w:rsidP="00A917A4">
          <w:pPr>
            <w:pStyle w:val="Cabealho"/>
            <w:jc w:val="center"/>
            <w:rPr>
              <w:rFonts w:cs="Arial"/>
              <w:noProof/>
            </w:rPr>
          </w:pPr>
        </w:p>
      </w:tc>
    </w:tr>
  </w:tbl>
  <w:p w14:paraId="01AAE987" w14:textId="77777777" w:rsidR="00603114" w:rsidRPr="00603114" w:rsidRDefault="00603114" w:rsidP="0060311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5042"/>
    <w:multiLevelType w:val="multilevel"/>
    <w:tmpl w:val="57BE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3671B"/>
    <w:multiLevelType w:val="multilevel"/>
    <w:tmpl w:val="C57CD3F8"/>
    <w:lvl w:ilvl="0">
      <w:start w:val="1"/>
      <w:numFmt w:val="decimal"/>
      <w:pStyle w:val="Ttulo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6181"/>
        </w:tabs>
        <w:ind w:left="6181" w:hanging="107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9012E25"/>
    <w:multiLevelType w:val="hybridMultilevel"/>
    <w:tmpl w:val="D4B4BB4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37343C"/>
    <w:multiLevelType w:val="hybridMultilevel"/>
    <w:tmpl w:val="47A6F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929DD"/>
    <w:multiLevelType w:val="multilevel"/>
    <w:tmpl w:val="6966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C477F"/>
    <w:multiLevelType w:val="multilevel"/>
    <w:tmpl w:val="1396D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6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A0861C8"/>
    <w:multiLevelType w:val="hybridMultilevel"/>
    <w:tmpl w:val="13FE4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F0B15"/>
    <w:multiLevelType w:val="multilevel"/>
    <w:tmpl w:val="C1289B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9">
    <w:nsid w:val="4FD01953"/>
    <w:multiLevelType w:val="multilevel"/>
    <w:tmpl w:val="FDC879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5916C4D"/>
    <w:multiLevelType w:val="multilevel"/>
    <w:tmpl w:val="32A414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56D5C90"/>
    <w:multiLevelType w:val="multilevel"/>
    <w:tmpl w:val="944EDD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6AA45581"/>
    <w:multiLevelType w:val="hybridMultilevel"/>
    <w:tmpl w:val="37F87766"/>
    <w:lvl w:ilvl="0" w:tplc="DC007C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51742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9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1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4"/>
  </w:num>
  <w:num w:numId="16">
    <w:abstractNumId w:val="2"/>
  </w:num>
  <w:num w:numId="17">
    <w:abstractNumId w:val="10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2A"/>
    <w:rsid w:val="00001554"/>
    <w:rsid w:val="00003A4E"/>
    <w:rsid w:val="00012398"/>
    <w:rsid w:val="000216B2"/>
    <w:rsid w:val="000216C0"/>
    <w:rsid w:val="0002248B"/>
    <w:rsid w:val="00022715"/>
    <w:rsid w:val="00024AC3"/>
    <w:rsid w:val="00027BAA"/>
    <w:rsid w:val="00031DE4"/>
    <w:rsid w:val="000326BD"/>
    <w:rsid w:val="000342D2"/>
    <w:rsid w:val="00040C74"/>
    <w:rsid w:val="00042076"/>
    <w:rsid w:val="00043DB0"/>
    <w:rsid w:val="00043E89"/>
    <w:rsid w:val="000466D1"/>
    <w:rsid w:val="00051D6D"/>
    <w:rsid w:val="000528F0"/>
    <w:rsid w:val="00052A5E"/>
    <w:rsid w:val="000537C6"/>
    <w:rsid w:val="000538F6"/>
    <w:rsid w:val="000566BF"/>
    <w:rsid w:val="00056FB9"/>
    <w:rsid w:val="00057517"/>
    <w:rsid w:val="0006130C"/>
    <w:rsid w:val="00062782"/>
    <w:rsid w:val="00062C6C"/>
    <w:rsid w:val="00067259"/>
    <w:rsid w:val="0007077E"/>
    <w:rsid w:val="00077A9A"/>
    <w:rsid w:val="00077FBB"/>
    <w:rsid w:val="000816A9"/>
    <w:rsid w:val="00082602"/>
    <w:rsid w:val="00086ADF"/>
    <w:rsid w:val="00094B78"/>
    <w:rsid w:val="000956C8"/>
    <w:rsid w:val="000A081F"/>
    <w:rsid w:val="000A0E27"/>
    <w:rsid w:val="000A437A"/>
    <w:rsid w:val="000A43EB"/>
    <w:rsid w:val="000B3CDB"/>
    <w:rsid w:val="000C0ED9"/>
    <w:rsid w:val="000C1F99"/>
    <w:rsid w:val="000C345D"/>
    <w:rsid w:val="000C4F0A"/>
    <w:rsid w:val="000C7C98"/>
    <w:rsid w:val="000D3CA6"/>
    <w:rsid w:val="000D6365"/>
    <w:rsid w:val="000E7123"/>
    <w:rsid w:val="000E7A92"/>
    <w:rsid w:val="000F5FBA"/>
    <w:rsid w:val="000F71AA"/>
    <w:rsid w:val="000F7711"/>
    <w:rsid w:val="00103D35"/>
    <w:rsid w:val="001102BF"/>
    <w:rsid w:val="00110791"/>
    <w:rsid w:val="00120F0B"/>
    <w:rsid w:val="00121635"/>
    <w:rsid w:val="00122F26"/>
    <w:rsid w:val="00123E70"/>
    <w:rsid w:val="00127CE4"/>
    <w:rsid w:val="00131BE5"/>
    <w:rsid w:val="00133338"/>
    <w:rsid w:val="00136306"/>
    <w:rsid w:val="00140D4A"/>
    <w:rsid w:val="001442C3"/>
    <w:rsid w:val="00150BE0"/>
    <w:rsid w:val="00153A0E"/>
    <w:rsid w:val="00154CFA"/>
    <w:rsid w:val="00157C89"/>
    <w:rsid w:val="0016156A"/>
    <w:rsid w:val="00163C0F"/>
    <w:rsid w:val="001640D5"/>
    <w:rsid w:val="00166E9B"/>
    <w:rsid w:val="00167E74"/>
    <w:rsid w:val="00171894"/>
    <w:rsid w:val="00173696"/>
    <w:rsid w:val="001762E4"/>
    <w:rsid w:val="001825F1"/>
    <w:rsid w:val="001839F5"/>
    <w:rsid w:val="00185729"/>
    <w:rsid w:val="00191552"/>
    <w:rsid w:val="0019243D"/>
    <w:rsid w:val="001928C8"/>
    <w:rsid w:val="0019356C"/>
    <w:rsid w:val="001972C2"/>
    <w:rsid w:val="001A1126"/>
    <w:rsid w:val="001A61CB"/>
    <w:rsid w:val="001A7C10"/>
    <w:rsid w:val="001B3583"/>
    <w:rsid w:val="001B3972"/>
    <w:rsid w:val="001B7793"/>
    <w:rsid w:val="001B77BF"/>
    <w:rsid w:val="001C276C"/>
    <w:rsid w:val="001C2D27"/>
    <w:rsid w:val="001C4D18"/>
    <w:rsid w:val="001C67D1"/>
    <w:rsid w:val="001D18F4"/>
    <w:rsid w:val="001D35AC"/>
    <w:rsid w:val="001D4D5B"/>
    <w:rsid w:val="001D69DA"/>
    <w:rsid w:val="001E2386"/>
    <w:rsid w:val="001E30CA"/>
    <w:rsid w:val="001F0177"/>
    <w:rsid w:val="001F0FC1"/>
    <w:rsid w:val="001F18DF"/>
    <w:rsid w:val="001F201F"/>
    <w:rsid w:val="001F2DCA"/>
    <w:rsid w:val="001F31C3"/>
    <w:rsid w:val="001F5CE4"/>
    <w:rsid w:val="001F7D75"/>
    <w:rsid w:val="0020041B"/>
    <w:rsid w:val="00207058"/>
    <w:rsid w:val="00211327"/>
    <w:rsid w:val="00216200"/>
    <w:rsid w:val="002175FB"/>
    <w:rsid w:val="00226BD0"/>
    <w:rsid w:val="002301FA"/>
    <w:rsid w:val="00230EFF"/>
    <w:rsid w:val="00230F30"/>
    <w:rsid w:val="00232228"/>
    <w:rsid w:val="002328A3"/>
    <w:rsid w:val="00234ABE"/>
    <w:rsid w:val="00243AF3"/>
    <w:rsid w:val="002503B9"/>
    <w:rsid w:val="002530F7"/>
    <w:rsid w:val="002540EA"/>
    <w:rsid w:val="00257768"/>
    <w:rsid w:val="00257F9C"/>
    <w:rsid w:val="00262AEC"/>
    <w:rsid w:val="002640B3"/>
    <w:rsid w:val="00266F15"/>
    <w:rsid w:val="00271B80"/>
    <w:rsid w:val="002726BB"/>
    <w:rsid w:val="00273400"/>
    <w:rsid w:val="002748CC"/>
    <w:rsid w:val="002764C5"/>
    <w:rsid w:val="00281ADE"/>
    <w:rsid w:val="002830FC"/>
    <w:rsid w:val="002831D0"/>
    <w:rsid w:val="00283B36"/>
    <w:rsid w:val="00285E9D"/>
    <w:rsid w:val="002862DE"/>
    <w:rsid w:val="0029788B"/>
    <w:rsid w:val="002A0279"/>
    <w:rsid w:val="002A047F"/>
    <w:rsid w:val="002A08E5"/>
    <w:rsid w:val="002A364F"/>
    <w:rsid w:val="002B12C8"/>
    <w:rsid w:val="002B489C"/>
    <w:rsid w:val="002B5076"/>
    <w:rsid w:val="002B66BA"/>
    <w:rsid w:val="002C3270"/>
    <w:rsid w:val="002C7E8B"/>
    <w:rsid w:val="002D2702"/>
    <w:rsid w:val="002D3D0B"/>
    <w:rsid w:val="002D7A27"/>
    <w:rsid w:val="002E290F"/>
    <w:rsid w:val="002E53C0"/>
    <w:rsid w:val="002E5762"/>
    <w:rsid w:val="002E68F7"/>
    <w:rsid w:val="002E73A9"/>
    <w:rsid w:val="002F045D"/>
    <w:rsid w:val="002F0916"/>
    <w:rsid w:val="002F4388"/>
    <w:rsid w:val="002F5140"/>
    <w:rsid w:val="002F75DB"/>
    <w:rsid w:val="002F7C95"/>
    <w:rsid w:val="002F7E2A"/>
    <w:rsid w:val="00305287"/>
    <w:rsid w:val="00310876"/>
    <w:rsid w:val="00312B8D"/>
    <w:rsid w:val="0032068D"/>
    <w:rsid w:val="00321AC6"/>
    <w:rsid w:val="00331041"/>
    <w:rsid w:val="003310FD"/>
    <w:rsid w:val="00331FBB"/>
    <w:rsid w:val="00332EAF"/>
    <w:rsid w:val="00333434"/>
    <w:rsid w:val="00333F1F"/>
    <w:rsid w:val="0033596E"/>
    <w:rsid w:val="00336029"/>
    <w:rsid w:val="00336E21"/>
    <w:rsid w:val="00341D5E"/>
    <w:rsid w:val="00343E02"/>
    <w:rsid w:val="0034459F"/>
    <w:rsid w:val="003449E9"/>
    <w:rsid w:val="003459A9"/>
    <w:rsid w:val="00347849"/>
    <w:rsid w:val="0035200E"/>
    <w:rsid w:val="003549F2"/>
    <w:rsid w:val="00356165"/>
    <w:rsid w:val="00356334"/>
    <w:rsid w:val="00367C97"/>
    <w:rsid w:val="003726B3"/>
    <w:rsid w:val="003732D1"/>
    <w:rsid w:val="003762B5"/>
    <w:rsid w:val="00377451"/>
    <w:rsid w:val="003776F7"/>
    <w:rsid w:val="00381EC5"/>
    <w:rsid w:val="00382243"/>
    <w:rsid w:val="00385A86"/>
    <w:rsid w:val="003864AA"/>
    <w:rsid w:val="00386C91"/>
    <w:rsid w:val="00387A1B"/>
    <w:rsid w:val="003931EA"/>
    <w:rsid w:val="00393405"/>
    <w:rsid w:val="003A0B2C"/>
    <w:rsid w:val="003A1603"/>
    <w:rsid w:val="003A2653"/>
    <w:rsid w:val="003A2D2C"/>
    <w:rsid w:val="003A4685"/>
    <w:rsid w:val="003A4724"/>
    <w:rsid w:val="003A68E8"/>
    <w:rsid w:val="003B178F"/>
    <w:rsid w:val="003B3492"/>
    <w:rsid w:val="003B7484"/>
    <w:rsid w:val="003B7E2A"/>
    <w:rsid w:val="003C1290"/>
    <w:rsid w:val="003C1A6B"/>
    <w:rsid w:val="003C232C"/>
    <w:rsid w:val="003C2B13"/>
    <w:rsid w:val="003C2BC5"/>
    <w:rsid w:val="003D3A49"/>
    <w:rsid w:val="003D3FDF"/>
    <w:rsid w:val="003D5B9F"/>
    <w:rsid w:val="003D75A2"/>
    <w:rsid w:val="003E03E1"/>
    <w:rsid w:val="003E43E5"/>
    <w:rsid w:val="003E6FD4"/>
    <w:rsid w:val="003F2F34"/>
    <w:rsid w:val="003F328B"/>
    <w:rsid w:val="003F3860"/>
    <w:rsid w:val="003F6146"/>
    <w:rsid w:val="003F7877"/>
    <w:rsid w:val="004002C5"/>
    <w:rsid w:val="00403D39"/>
    <w:rsid w:val="004053FE"/>
    <w:rsid w:val="00407428"/>
    <w:rsid w:val="004104D4"/>
    <w:rsid w:val="0041197E"/>
    <w:rsid w:val="0041364B"/>
    <w:rsid w:val="00415248"/>
    <w:rsid w:val="0042095E"/>
    <w:rsid w:val="004227B6"/>
    <w:rsid w:val="00422D11"/>
    <w:rsid w:val="0042698B"/>
    <w:rsid w:val="004306BF"/>
    <w:rsid w:val="0043250F"/>
    <w:rsid w:val="004364D7"/>
    <w:rsid w:val="00437271"/>
    <w:rsid w:val="00443E5F"/>
    <w:rsid w:val="004462EF"/>
    <w:rsid w:val="004505FB"/>
    <w:rsid w:val="00451E13"/>
    <w:rsid w:val="00451F28"/>
    <w:rsid w:val="00460830"/>
    <w:rsid w:val="004609A7"/>
    <w:rsid w:val="0046380D"/>
    <w:rsid w:val="004735F3"/>
    <w:rsid w:val="00473B62"/>
    <w:rsid w:val="00474797"/>
    <w:rsid w:val="00476F39"/>
    <w:rsid w:val="004801E2"/>
    <w:rsid w:val="004823DA"/>
    <w:rsid w:val="00482A44"/>
    <w:rsid w:val="00482E48"/>
    <w:rsid w:val="00491AFF"/>
    <w:rsid w:val="00491BCF"/>
    <w:rsid w:val="004969A9"/>
    <w:rsid w:val="004A0B6A"/>
    <w:rsid w:val="004A4DE9"/>
    <w:rsid w:val="004A5120"/>
    <w:rsid w:val="004A7303"/>
    <w:rsid w:val="004A770F"/>
    <w:rsid w:val="004B1E8B"/>
    <w:rsid w:val="004B248E"/>
    <w:rsid w:val="004B4825"/>
    <w:rsid w:val="004B4827"/>
    <w:rsid w:val="004B6441"/>
    <w:rsid w:val="004B6C75"/>
    <w:rsid w:val="004B7126"/>
    <w:rsid w:val="004C16DC"/>
    <w:rsid w:val="004C1735"/>
    <w:rsid w:val="004C6237"/>
    <w:rsid w:val="004D1B78"/>
    <w:rsid w:val="004D24B4"/>
    <w:rsid w:val="004D451C"/>
    <w:rsid w:val="004D528C"/>
    <w:rsid w:val="004D65E2"/>
    <w:rsid w:val="004D7C43"/>
    <w:rsid w:val="004E05F5"/>
    <w:rsid w:val="004E0807"/>
    <w:rsid w:val="004E5049"/>
    <w:rsid w:val="004E6B9B"/>
    <w:rsid w:val="004F06A6"/>
    <w:rsid w:val="004F2983"/>
    <w:rsid w:val="004F2F80"/>
    <w:rsid w:val="004F73E1"/>
    <w:rsid w:val="0050350D"/>
    <w:rsid w:val="00510578"/>
    <w:rsid w:val="0051213F"/>
    <w:rsid w:val="0051438E"/>
    <w:rsid w:val="005146CF"/>
    <w:rsid w:val="005160AA"/>
    <w:rsid w:val="005171AF"/>
    <w:rsid w:val="00520D60"/>
    <w:rsid w:val="00521D76"/>
    <w:rsid w:val="00523892"/>
    <w:rsid w:val="0052433D"/>
    <w:rsid w:val="005248A6"/>
    <w:rsid w:val="005312CA"/>
    <w:rsid w:val="005378F0"/>
    <w:rsid w:val="0054232B"/>
    <w:rsid w:val="00542465"/>
    <w:rsid w:val="0054425A"/>
    <w:rsid w:val="00545374"/>
    <w:rsid w:val="0054556C"/>
    <w:rsid w:val="0054667B"/>
    <w:rsid w:val="00551226"/>
    <w:rsid w:val="00553CCE"/>
    <w:rsid w:val="00555124"/>
    <w:rsid w:val="005553F4"/>
    <w:rsid w:val="0055760D"/>
    <w:rsid w:val="005626D3"/>
    <w:rsid w:val="005645FC"/>
    <w:rsid w:val="0057109F"/>
    <w:rsid w:val="00571F82"/>
    <w:rsid w:val="005732CD"/>
    <w:rsid w:val="005746A4"/>
    <w:rsid w:val="00574F1C"/>
    <w:rsid w:val="005760DD"/>
    <w:rsid w:val="005821AD"/>
    <w:rsid w:val="00585318"/>
    <w:rsid w:val="00592460"/>
    <w:rsid w:val="0059565F"/>
    <w:rsid w:val="00597EA4"/>
    <w:rsid w:val="005A3543"/>
    <w:rsid w:val="005A3A82"/>
    <w:rsid w:val="005A4B9C"/>
    <w:rsid w:val="005A7879"/>
    <w:rsid w:val="005A7921"/>
    <w:rsid w:val="005B2D36"/>
    <w:rsid w:val="005B5B52"/>
    <w:rsid w:val="005C338D"/>
    <w:rsid w:val="005C5036"/>
    <w:rsid w:val="005C7FD4"/>
    <w:rsid w:val="005D23EF"/>
    <w:rsid w:val="005D2A54"/>
    <w:rsid w:val="005D6C57"/>
    <w:rsid w:val="005E00BE"/>
    <w:rsid w:val="005E54D5"/>
    <w:rsid w:val="005F1F25"/>
    <w:rsid w:val="005F2559"/>
    <w:rsid w:val="005F2B6D"/>
    <w:rsid w:val="005F2D42"/>
    <w:rsid w:val="005F4EB3"/>
    <w:rsid w:val="005F6D10"/>
    <w:rsid w:val="00601AC0"/>
    <w:rsid w:val="006027F4"/>
    <w:rsid w:val="00602F15"/>
    <w:rsid w:val="00603114"/>
    <w:rsid w:val="006041F1"/>
    <w:rsid w:val="00606F63"/>
    <w:rsid w:val="0061363D"/>
    <w:rsid w:val="00614C2E"/>
    <w:rsid w:val="00620739"/>
    <w:rsid w:val="00624D97"/>
    <w:rsid w:val="00627E83"/>
    <w:rsid w:val="006315E7"/>
    <w:rsid w:val="00633D1D"/>
    <w:rsid w:val="00634D7C"/>
    <w:rsid w:val="0063778A"/>
    <w:rsid w:val="00641D5B"/>
    <w:rsid w:val="00641EDB"/>
    <w:rsid w:val="00645ED0"/>
    <w:rsid w:val="00651B2C"/>
    <w:rsid w:val="00654C4A"/>
    <w:rsid w:val="006558AB"/>
    <w:rsid w:val="006653D6"/>
    <w:rsid w:val="0067175F"/>
    <w:rsid w:val="00672DD4"/>
    <w:rsid w:val="006803CE"/>
    <w:rsid w:val="00681742"/>
    <w:rsid w:val="00683DA9"/>
    <w:rsid w:val="00683F80"/>
    <w:rsid w:val="0068535E"/>
    <w:rsid w:val="00687E10"/>
    <w:rsid w:val="00693910"/>
    <w:rsid w:val="00693F82"/>
    <w:rsid w:val="006960F0"/>
    <w:rsid w:val="00696C3B"/>
    <w:rsid w:val="00697330"/>
    <w:rsid w:val="00697954"/>
    <w:rsid w:val="006A13A9"/>
    <w:rsid w:val="006A4402"/>
    <w:rsid w:val="006A7336"/>
    <w:rsid w:val="006B2821"/>
    <w:rsid w:val="006B5E3C"/>
    <w:rsid w:val="006C40D3"/>
    <w:rsid w:val="006C40DC"/>
    <w:rsid w:val="006C64D3"/>
    <w:rsid w:val="006C66D2"/>
    <w:rsid w:val="006C79FE"/>
    <w:rsid w:val="006D1791"/>
    <w:rsid w:val="006D2087"/>
    <w:rsid w:val="006D4353"/>
    <w:rsid w:val="006D4AD0"/>
    <w:rsid w:val="006D58BD"/>
    <w:rsid w:val="006D5A59"/>
    <w:rsid w:val="006D65E5"/>
    <w:rsid w:val="006E18D1"/>
    <w:rsid w:val="006E2930"/>
    <w:rsid w:val="006E5365"/>
    <w:rsid w:val="006E775F"/>
    <w:rsid w:val="006F16B1"/>
    <w:rsid w:val="006F2B12"/>
    <w:rsid w:val="006F350D"/>
    <w:rsid w:val="006F3944"/>
    <w:rsid w:val="006F398C"/>
    <w:rsid w:val="007017C2"/>
    <w:rsid w:val="007073DE"/>
    <w:rsid w:val="007118B1"/>
    <w:rsid w:val="00714CD0"/>
    <w:rsid w:val="0071566A"/>
    <w:rsid w:val="0071640A"/>
    <w:rsid w:val="00721444"/>
    <w:rsid w:val="007219A1"/>
    <w:rsid w:val="00723B9D"/>
    <w:rsid w:val="00725060"/>
    <w:rsid w:val="00725E06"/>
    <w:rsid w:val="00732111"/>
    <w:rsid w:val="00732AD1"/>
    <w:rsid w:val="00736015"/>
    <w:rsid w:val="00737DC2"/>
    <w:rsid w:val="007412DC"/>
    <w:rsid w:val="007418D5"/>
    <w:rsid w:val="007420EA"/>
    <w:rsid w:val="0074277C"/>
    <w:rsid w:val="0074529F"/>
    <w:rsid w:val="007466C9"/>
    <w:rsid w:val="00747214"/>
    <w:rsid w:val="00750900"/>
    <w:rsid w:val="00751A98"/>
    <w:rsid w:val="00752DBF"/>
    <w:rsid w:val="00753E8F"/>
    <w:rsid w:val="007550C6"/>
    <w:rsid w:val="007607D9"/>
    <w:rsid w:val="00763215"/>
    <w:rsid w:val="00767961"/>
    <w:rsid w:val="00770ED8"/>
    <w:rsid w:val="00772CC9"/>
    <w:rsid w:val="00773FE1"/>
    <w:rsid w:val="007757F2"/>
    <w:rsid w:val="0078164A"/>
    <w:rsid w:val="007821F1"/>
    <w:rsid w:val="00782867"/>
    <w:rsid w:val="00786429"/>
    <w:rsid w:val="00790C6F"/>
    <w:rsid w:val="007A2A34"/>
    <w:rsid w:val="007A3972"/>
    <w:rsid w:val="007B0373"/>
    <w:rsid w:val="007B0584"/>
    <w:rsid w:val="007B097D"/>
    <w:rsid w:val="007B11B4"/>
    <w:rsid w:val="007B3FAB"/>
    <w:rsid w:val="007B6C75"/>
    <w:rsid w:val="007C291A"/>
    <w:rsid w:val="007D1258"/>
    <w:rsid w:val="007E31B4"/>
    <w:rsid w:val="007E67EB"/>
    <w:rsid w:val="007E754F"/>
    <w:rsid w:val="007F3433"/>
    <w:rsid w:val="0080062C"/>
    <w:rsid w:val="00804361"/>
    <w:rsid w:val="00816E55"/>
    <w:rsid w:val="00820F7D"/>
    <w:rsid w:val="00831202"/>
    <w:rsid w:val="0083654A"/>
    <w:rsid w:val="00840802"/>
    <w:rsid w:val="00841B28"/>
    <w:rsid w:val="0084365F"/>
    <w:rsid w:val="00843DB7"/>
    <w:rsid w:val="00845ED3"/>
    <w:rsid w:val="0084624A"/>
    <w:rsid w:val="00851982"/>
    <w:rsid w:val="00852F5A"/>
    <w:rsid w:val="008574AC"/>
    <w:rsid w:val="00862318"/>
    <w:rsid w:val="00862836"/>
    <w:rsid w:val="00867776"/>
    <w:rsid w:val="0087163C"/>
    <w:rsid w:val="008768ED"/>
    <w:rsid w:val="0088265E"/>
    <w:rsid w:val="0088325F"/>
    <w:rsid w:val="00890E92"/>
    <w:rsid w:val="00892768"/>
    <w:rsid w:val="008973D5"/>
    <w:rsid w:val="008A5CBA"/>
    <w:rsid w:val="008B0D37"/>
    <w:rsid w:val="008B3C93"/>
    <w:rsid w:val="008B4BAF"/>
    <w:rsid w:val="008C008E"/>
    <w:rsid w:val="008C04B9"/>
    <w:rsid w:val="008C5423"/>
    <w:rsid w:val="008C6425"/>
    <w:rsid w:val="008C7AAE"/>
    <w:rsid w:val="008D0C9C"/>
    <w:rsid w:val="008D23C4"/>
    <w:rsid w:val="008D5577"/>
    <w:rsid w:val="008D6E41"/>
    <w:rsid w:val="008D7EE8"/>
    <w:rsid w:val="008E05FC"/>
    <w:rsid w:val="008E46C4"/>
    <w:rsid w:val="008E557F"/>
    <w:rsid w:val="008F0CE6"/>
    <w:rsid w:val="008F21D1"/>
    <w:rsid w:val="008F2B00"/>
    <w:rsid w:val="008F3931"/>
    <w:rsid w:val="008F42AF"/>
    <w:rsid w:val="008F5EA8"/>
    <w:rsid w:val="008F78C7"/>
    <w:rsid w:val="0090052D"/>
    <w:rsid w:val="0090546D"/>
    <w:rsid w:val="009068D7"/>
    <w:rsid w:val="00914D20"/>
    <w:rsid w:val="00915111"/>
    <w:rsid w:val="00915286"/>
    <w:rsid w:val="0092030C"/>
    <w:rsid w:val="00921A13"/>
    <w:rsid w:val="00923DB5"/>
    <w:rsid w:val="00926DBC"/>
    <w:rsid w:val="00931A4A"/>
    <w:rsid w:val="00936BAD"/>
    <w:rsid w:val="00942EAB"/>
    <w:rsid w:val="00943E65"/>
    <w:rsid w:val="00946837"/>
    <w:rsid w:val="009500A1"/>
    <w:rsid w:val="009501DA"/>
    <w:rsid w:val="00950FB0"/>
    <w:rsid w:val="0095233E"/>
    <w:rsid w:val="00952DDA"/>
    <w:rsid w:val="009561F2"/>
    <w:rsid w:val="0095670E"/>
    <w:rsid w:val="00957A80"/>
    <w:rsid w:val="009618C5"/>
    <w:rsid w:val="0096267A"/>
    <w:rsid w:val="00964D3D"/>
    <w:rsid w:val="009662CF"/>
    <w:rsid w:val="009666A5"/>
    <w:rsid w:val="009730DC"/>
    <w:rsid w:val="00975B58"/>
    <w:rsid w:val="00980FF0"/>
    <w:rsid w:val="00983FB4"/>
    <w:rsid w:val="00984295"/>
    <w:rsid w:val="00987BA6"/>
    <w:rsid w:val="00990252"/>
    <w:rsid w:val="009915AD"/>
    <w:rsid w:val="0099511D"/>
    <w:rsid w:val="00995E95"/>
    <w:rsid w:val="009A1AC8"/>
    <w:rsid w:val="009A5762"/>
    <w:rsid w:val="009B2B01"/>
    <w:rsid w:val="009B6ABA"/>
    <w:rsid w:val="009B6CE2"/>
    <w:rsid w:val="009C0324"/>
    <w:rsid w:val="009C312B"/>
    <w:rsid w:val="009C4AE6"/>
    <w:rsid w:val="009D101C"/>
    <w:rsid w:val="009D19EF"/>
    <w:rsid w:val="009D43F9"/>
    <w:rsid w:val="009D4756"/>
    <w:rsid w:val="009D5043"/>
    <w:rsid w:val="009D57EF"/>
    <w:rsid w:val="009D7168"/>
    <w:rsid w:val="009E49AC"/>
    <w:rsid w:val="009F00B0"/>
    <w:rsid w:val="009F2830"/>
    <w:rsid w:val="00A002F2"/>
    <w:rsid w:val="00A00D12"/>
    <w:rsid w:val="00A02518"/>
    <w:rsid w:val="00A029F4"/>
    <w:rsid w:val="00A05472"/>
    <w:rsid w:val="00A055DC"/>
    <w:rsid w:val="00A06881"/>
    <w:rsid w:val="00A068E8"/>
    <w:rsid w:val="00A06B6D"/>
    <w:rsid w:val="00A06BD4"/>
    <w:rsid w:val="00A07F71"/>
    <w:rsid w:val="00A12055"/>
    <w:rsid w:val="00A13B41"/>
    <w:rsid w:val="00A159E0"/>
    <w:rsid w:val="00A1634A"/>
    <w:rsid w:val="00A25AFF"/>
    <w:rsid w:val="00A25F18"/>
    <w:rsid w:val="00A26F7C"/>
    <w:rsid w:val="00A27E3C"/>
    <w:rsid w:val="00A31C84"/>
    <w:rsid w:val="00A32453"/>
    <w:rsid w:val="00A32E11"/>
    <w:rsid w:val="00A3443F"/>
    <w:rsid w:val="00A3575E"/>
    <w:rsid w:val="00A4321A"/>
    <w:rsid w:val="00A43CEA"/>
    <w:rsid w:val="00A471A5"/>
    <w:rsid w:val="00A47A72"/>
    <w:rsid w:val="00A5230F"/>
    <w:rsid w:val="00A5282B"/>
    <w:rsid w:val="00A528A3"/>
    <w:rsid w:val="00A53CF4"/>
    <w:rsid w:val="00A55637"/>
    <w:rsid w:val="00A57057"/>
    <w:rsid w:val="00A61519"/>
    <w:rsid w:val="00A6208A"/>
    <w:rsid w:val="00A63338"/>
    <w:rsid w:val="00A70328"/>
    <w:rsid w:val="00A72CA3"/>
    <w:rsid w:val="00A7458E"/>
    <w:rsid w:val="00A74D32"/>
    <w:rsid w:val="00A75FC7"/>
    <w:rsid w:val="00A82716"/>
    <w:rsid w:val="00A828C8"/>
    <w:rsid w:val="00A82AB4"/>
    <w:rsid w:val="00A83F26"/>
    <w:rsid w:val="00A865EB"/>
    <w:rsid w:val="00A87F5A"/>
    <w:rsid w:val="00A90E85"/>
    <w:rsid w:val="00A917A4"/>
    <w:rsid w:val="00A97E3B"/>
    <w:rsid w:val="00AA14B8"/>
    <w:rsid w:val="00AA3A79"/>
    <w:rsid w:val="00AB0C30"/>
    <w:rsid w:val="00AB3781"/>
    <w:rsid w:val="00AB5B7C"/>
    <w:rsid w:val="00AB6275"/>
    <w:rsid w:val="00AB68FE"/>
    <w:rsid w:val="00AC1D57"/>
    <w:rsid w:val="00AC2BCE"/>
    <w:rsid w:val="00AC40D3"/>
    <w:rsid w:val="00AC65DC"/>
    <w:rsid w:val="00AD11F6"/>
    <w:rsid w:val="00AD2D6B"/>
    <w:rsid w:val="00AD4DA3"/>
    <w:rsid w:val="00AE0B1B"/>
    <w:rsid w:val="00AE501C"/>
    <w:rsid w:val="00AE701B"/>
    <w:rsid w:val="00AE7D5C"/>
    <w:rsid w:val="00AF0CBA"/>
    <w:rsid w:val="00AF33DC"/>
    <w:rsid w:val="00AF3F3E"/>
    <w:rsid w:val="00AF41D9"/>
    <w:rsid w:val="00AF5FEC"/>
    <w:rsid w:val="00AF6B32"/>
    <w:rsid w:val="00B00413"/>
    <w:rsid w:val="00B010A8"/>
    <w:rsid w:val="00B020E7"/>
    <w:rsid w:val="00B043FF"/>
    <w:rsid w:val="00B04432"/>
    <w:rsid w:val="00B110CB"/>
    <w:rsid w:val="00B12CDA"/>
    <w:rsid w:val="00B13105"/>
    <w:rsid w:val="00B13DF8"/>
    <w:rsid w:val="00B209EF"/>
    <w:rsid w:val="00B20A59"/>
    <w:rsid w:val="00B21128"/>
    <w:rsid w:val="00B21967"/>
    <w:rsid w:val="00B22380"/>
    <w:rsid w:val="00B23645"/>
    <w:rsid w:val="00B2410A"/>
    <w:rsid w:val="00B264B5"/>
    <w:rsid w:val="00B26E71"/>
    <w:rsid w:val="00B27674"/>
    <w:rsid w:val="00B312E4"/>
    <w:rsid w:val="00B31304"/>
    <w:rsid w:val="00B3190A"/>
    <w:rsid w:val="00B332EF"/>
    <w:rsid w:val="00B35394"/>
    <w:rsid w:val="00B4067B"/>
    <w:rsid w:val="00B43CB4"/>
    <w:rsid w:val="00B46673"/>
    <w:rsid w:val="00B4676D"/>
    <w:rsid w:val="00B46D03"/>
    <w:rsid w:val="00B513CE"/>
    <w:rsid w:val="00B53AD0"/>
    <w:rsid w:val="00B549A8"/>
    <w:rsid w:val="00B640F8"/>
    <w:rsid w:val="00B6476C"/>
    <w:rsid w:val="00B65CC6"/>
    <w:rsid w:val="00B65E8E"/>
    <w:rsid w:val="00B66D05"/>
    <w:rsid w:val="00B66FAE"/>
    <w:rsid w:val="00B7483A"/>
    <w:rsid w:val="00B872C0"/>
    <w:rsid w:val="00B87DC0"/>
    <w:rsid w:val="00B90795"/>
    <w:rsid w:val="00B92204"/>
    <w:rsid w:val="00B9489F"/>
    <w:rsid w:val="00B96349"/>
    <w:rsid w:val="00B963FC"/>
    <w:rsid w:val="00B97B81"/>
    <w:rsid w:val="00BA1BFE"/>
    <w:rsid w:val="00BA5EFD"/>
    <w:rsid w:val="00BB0028"/>
    <w:rsid w:val="00BB037B"/>
    <w:rsid w:val="00BB3251"/>
    <w:rsid w:val="00BB3B8A"/>
    <w:rsid w:val="00BB4EE2"/>
    <w:rsid w:val="00BB7CF1"/>
    <w:rsid w:val="00BC536F"/>
    <w:rsid w:val="00BD004B"/>
    <w:rsid w:val="00BD27E5"/>
    <w:rsid w:val="00BD4F05"/>
    <w:rsid w:val="00BD58D6"/>
    <w:rsid w:val="00BE03AF"/>
    <w:rsid w:val="00BE4AF0"/>
    <w:rsid w:val="00BE71AD"/>
    <w:rsid w:val="00BF45A5"/>
    <w:rsid w:val="00BF5973"/>
    <w:rsid w:val="00BF7B16"/>
    <w:rsid w:val="00C038A0"/>
    <w:rsid w:val="00C04264"/>
    <w:rsid w:val="00C04C04"/>
    <w:rsid w:val="00C0532E"/>
    <w:rsid w:val="00C122E4"/>
    <w:rsid w:val="00C17802"/>
    <w:rsid w:val="00C17A0D"/>
    <w:rsid w:val="00C17A47"/>
    <w:rsid w:val="00C20C79"/>
    <w:rsid w:val="00C23C5A"/>
    <w:rsid w:val="00C23CCA"/>
    <w:rsid w:val="00C2564F"/>
    <w:rsid w:val="00C25DF1"/>
    <w:rsid w:val="00C27B93"/>
    <w:rsid w:val="00C32764"/>
    <w:rsid w:val="00C37AEE"/>
    <w:rsid w:val="00C41618"/>
    <w:rsid w:val="00C4478F"/>
    <w:rsid w:val="00C46F31"/>
    <w:rsid w:val="00C502EC"/>
    <w:rsid w:val="00C50BD7"/>
    <w:rsid w:val="00C50BEB"/>
    <w:rsid w:val="00C550E7"/>
    <w:rsid w:val="00C60521"/>
    <w:rsid w:val="00C64E32"/>
    <w:rsid w:val="00C70B63"/>
    <w:rsid w:val="00C70D54"/>
    <w:rsid w:val="00C72335"/>
    <w:rsid w:val="00C72811"/>
    <w:rsid w:val="00C826CD"/>
    <w:rsid w:val="00C83422"/>
    <w:rsid w:val="00C86868"/>
    <w:rsid w:val="00C86F8D"/>
    <w:rsid w:val="00C94491"/>
    <w:rsid w:val="00CA0600"/>
    <w:rsid w:val="00CA2DFE"/>
    <w:rsid w:val="00CA5A3B"/>
    <w:rsid w:val="00CB0B14"/>
    <w:rsid w:val="00CB285B"/>
    <w:rsid w:val="00CB4922"/>
    <w:rsid w:val="00CB4D98"/>
    <w:rsid w:val="00CB522B"/>
    <w:rsid w:val="00CB5C4D"/>
    <w:rsid w:val="00CC0943"/>
    <w:rsid w:val="00CC456B"/>
    <w:rsid w:val="00CC626A"/>
    <w:rsid w:val="00CD0A0C"/>
    <w:rsid w:val="00CD25B6"/>
    <w:rsid w:val="00CD358D"/>
    <w:rsid w:val="00CD4C0A"/>
    <w:rsid w:val="00CD6829"/>
    <w:rsid w:val="00CE179A"/>
    <w:rsid w:val="00CE252A"/>
    <w:rsid w:val="00CE3859"/>
    <w:rsid w:val="00CE60CC"/>
    <w:rsid w:val="00CE6C8A"/>
    <w:rsid w:val="00CF20E6"/>
    <w:rsid w:val="00CF3CFB"/>
    <w:rsid w:val="00D01974"/>
    <w:rsid w:val="00D05203"/>
    <w:rsid w:val="00D070EC"/>
    <w:rsid w:val="00D1241B"/>
    <w:rsid w:val="00D131D0"/>
    <w:rsid w:val="00D137C4"/>
    <w:rsid w:val="00D1560E"/>
    <w:rsid w:val="00D164C0"/>
    <w:rsid w:val="00D17CF6"/>
    <w:rsid w:val="00D222E1"/>
    <w:rsid w:val="00D22ECC"/>
    <w:rsid w:val="00D23587"/>
    <w:rsid w:val="00D2544F"/>
    <w:rsid w:val="00D254EC"/>
    <w:rsid w:val="00D264EF"/>
    <w:rsid w:val="00D317D3"/>
    <w:rsid w:val="00D335F7"/>
    <w:rsid w:val="00D3579F"/>
    <w:rsid w:val="00D417DA"/>
    <w:rsid w:val="00D426B2"/>
    <w:rsid w:val="00D475C8"/>
    <w:rsid w:val="00D47B33"/>
    <w:rsid w:val="00D52FA7"/>
    <w:rsid w:val="00D53B66"/>
    <w:rsid w:val="00D55C30"/>
    <w:rsid w:val="00D568E9"/>
    <w:rsid w:val="00D6440D"/>
    <w:rsid w:val="00D67E3C"/>
    <w:rsid w:val="00D7040E"/>
    <w:rsid w:val="00D730FD"/>
    <w:rsid w:val="00D769CB"/>
    <w:rsid w:val="00D80403"/>
    <w:rsid w:val="00D81569"/>
    <w:rsid w:val="00D85FCD"/>
    <w:rsid w:val="00D863BD"/>
    <w:rsid w:val="00D8651B"/>
    <w:rsid w:val="00D90A20"/>
    <w:rsid w:val="00D92EA0"/>
    <w:rsid w:val="00D936B0"/>
    <w:rsid w:val="00D93A99"/>
    <w:rsid w:val="00D9506A"/>
    <w:rsid w:val="00DA077A"/>
    <w:rsid w:val="00DA5553"/>
    <w:rsid w:val="00DB1537"/>
    <w:rsid w:val="00DC274D"/>
    <w:rsid w:val="00DC2805"/>
    <w:rsid w:val="00DC2A60"/>
    <w:rsid w:val="00DC498F"/>
    <w:rsid w:val="00DC5606"/>
    <w:rsid w:val="00DC6898"/>
    <w:rsid w:val="00DD0596"/>
    <w:rsid w:val="00DD1847"/>
    <w:rsid w:val="00DD1DBF"/>
    <w:rsid w:val="00DD29EC"/>
    <w:rsid w:val="00DD6DD2"/>
    <w:rsid w:val="00DD6DE5"/>
    <w:rsid w:val="00DD6EFD"/>
    <w:rsid w:val="00DD7905"/>
    <w:rsid w:val="00DE068A"/>
    <w:rsid w:val="00DE2B09"/>
    <w:rsid w:val="00DE7044"/>
    <w:rsid w:val="00DE72E4"/>
    <w:rsid w:val="00DF017E"/>
    <w:rsid w:val="00DF33C0"/>
    <w:rsid w:val="00DF3D2A"/>
    <w:rsid w:val="00DF41D4"/>
    <w:rsid w:val="00DF4328"/>
    <w:rsid w:val="00DF556C"/>
    <w:rsid w:val="00E02339"/>
    <w:rsid w:val="00E034F8"/>
    <w:rsid w:val="00E06161"/>
    <w:rsid w:val="00E06BFC"/>
    <w:rsid w:val="00E070E7"/>
    <w:rsid w:val="00E106CD"/>
    <w:rsid w:val="00E17CC2"/>
    <w:rsid w:val="00E22B70"/>
    <w:rsid w:val="00E25A33"/>
    <w:rsid w:val="00E30455"/>
    <w:rsid w:val="00E30D36"/>
    <w:rsid w:val="00E426D6"/>
    <w:rsid w:val="00E43248"/>
    <w:rsid w:val="00E4354B"/>
    <w:rsid w:val="00E4521A"/>
    <w:rsid w:val="00E533CA"/>
    <w:rsid w:val="00E70380"/>
    <w:rsid w:val="00E71A58"/>
    <w:rsid w:val="00E757E8"/>
    <w:rsid w:val="00E75B8F"/>
    <w:rsid w:val="00E811B8"/>
    <w:rsid w:val="00E81E3F"/>
    <w:rsid w:val="00E83E36"/>
    <w:rsid w:val="00E84EBA"/>
    <w:rsid w:val="00E85472"/>
    <w:rsid w:val="00E85E6E"/>
    <w:rsid w:val="00E9187D"/>
    <w:rsid w:val="00E9609E"/>
    <w:rsid w:val="00EA2871"/>
    <w:rsid w:val="00EA2C58"/>
    <w:rsid w:val="00EA4518"/>
    <w:rsid w:val="00EA5824"/>
    <w:rsid w:val="00EA5DC4"/>
    <w:rsid w:val="00EA7866"/>
    <w:rsid w:val="00EB2E72"/>
    <w:rsid w:val="00EB34DC"/>
    <w:rsid w:val="00EB4D0E"/>
    <w:rsid w:val="00EB5039"/>
    <w:rsid w:val="00EB64A8"/>
    <w:rsid w:val="00EB6FE5"/>
    <w:rsid w:val="00EC609F"/>
    <w:rsid w:val="00EC6E9E"/>
    <w:rsid w:val="00ED11CA"/>
    <w:rsid w:val="00ED19E5"/>
    <w:rsid w:val="00ED4D56"/>
    <w:rsid w:val="00ED7EEA"/>
    <w:rsid w:val="00EE151B"/>
    <w:rsid w:val="00EE2D63"/>
    <w:rsid w:val="00EF1960"/>
    <w:rsid w:val="00EF3EAF"/>
    <w:rsid w:val="00EF48C7"/>
    <w:rsid w:val="00EF5D06"/>
    <w:rsid w:val="00EF693E"/>
    <w:rsid w:val="00F00CF5"/>
    <w:rsid w:val="00F02237"/>
    <w:rsid w:val="00F039FA"/>
    <w:rsid w:val="00F0699C"/>
    <w:rsid w:val="00F06CC2"/>
    <w:rsid w:val="00F0710C"/>
    <w:rsid w:val="00F072FF"/>
    <w:rsid w:val="00F13015"/>
    <w:rsid w:val="00F14966"/>
    <w:rsid w:val="00F16392"/>
    <w:rsid w:val="00F17230"/>
    <w:rsid w:val="00F17549"/>
    <w:rsid w:val="00F175AC"/>
    <w:rsid w:val="00F22174"/>
    <w:rsid w:val="00F23EE9"/>
    <w:rsid w:val="00F2479B"/>
    <w:rsid w:val="00F265E4"/>
    <w:rsid w:val="00F26DD6"/>
    <w:rsid w:val="00F307D5"/>
    <w:rsid w:val="00F33227"/>
    <w:rsid w:val="00F3368A"/>
    <w:rsid w:val="00F345B3"/>
    <w:rsid w:val="00F34C65"/>
    <w:rsid w:val="00F373CA"/>
    <w:rsid w:val="00F40BC2"/>
    <w:rsid w:val="00F42265"/>
    <w:rsid w:val="00F4278C"/>
    <w:rsid w:val="00F45A15"/>
    <w:rsid w:val="00F52945"/>
    <w:rsid w:val="00F540D9"/>
    <w:rsid w:val="00F54A6B"/>
    <w:rsid w:val="00F608BF"/>
    <w:rsid w:val="00F6376D"/>
    <w:rsid w:val="00F6491D"/>
    <w:rsid w:val="00F66B0A"/>
    <w:rsid w:val="00F66ECA"/>
    <w:rsid w:val="00F70D3D"/>
    <w:rsid w:val="00F73FEF"/>
    <w:rsid w:val="00F758AD"/>
    <w:rsid w:val="00F7624F"/>
    <w:rsid w:val="00F801E6"/>
    <w:rsid w:val="00F83263"/>
    <w:rsid w:val="00F846AA"/>
    <w:rsid w:val="00F86033"/>
    <w:rsid w:val="00F865AB"/>
    <w:rsid w:val="00F92A13"/>
    <w:rsid w:val="00F9456B"/>
    <w:rsid w:val="00F95027"/>
    <w:rsid w:val="00FA19A0"/>
    <w:rsid w:val="00FA3ED1"/>
    <w:rsid w:val="00FA6BF2"/>
    <w:rsid w:val="00FB519B"/>
    <w:rsid w:val="00FB55DD"/>
    <w:rsid w:val="00FB5750"/>
    <w:rsid w:val="00FC0750"/>
    <w:rsid w:val="00FC40CD"/>
    <w:rsid w:val="00FC4BB9"/>
    <w:rsid w:val="00FC572B"/>
    <w:rsid w:val="00FC59E9"/>
    <w:rsid w:val="00FC6F7A"/>
    <w:rsid w:val="00FC6F9F"/>
    <w:rsid w:val="00FC7D3E"/>
    <w:rsid w:val="00FD02C4"/>
    <w:rsid w:val="00FD2672"/>
    <w:rsid w:val="00FD3CC3"/>
    <w:rsid w:val="00FD4228"/>
    <w:rsid w:val="00FD5A72"/>
    <w:rsid w:val="00FE30ED"/>
    <w:rsid w:val="00FE3813"/>
    <w:rsid w:val="00FE5425"/>
    <w:rsid w:val="00FE70AB"/>
    <w:rsid w:val="00FF1460"/>
    <w:rsid w:val="00FF5741"/>
    <w:rsid w:val="00FF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41079EC"/>
  <w15:docId w15:val="{C5EEEB7F-ED6A-4A00-9F0F-68A1DF4F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295"/>
    <w:pPr>
      <w:spacing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E43E5"/>
    <w:pPr>
      <w:widowControl w:val="0"/>
      <w:numPr>
        <w:numId w:val="5"/>
      </w:numPr>
      <w:pBdr>
        <w:top w:val="thinThickSmallGap" w:sz="12" w:space="1" w:color="auto"/>
        <w:bottom w:val="thinThickSmallGap" w:sz="12" w:space="1" w:color="auto"/>
      </w:pBdr>
      <w:spacing w:before="48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E43E5"/>
    <w:pPr>
      <w:widowControl w:val="0"/>
      <w:numPr>
        <w:ilvl w:val="1"/>
        <w:numId w:val="5"/>
      </w:numPr>
      <w:spacing w:before="12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2DDA"/>
    <w:pPr>
      <w:widowControl w:val="0"/>
      <w:numPr>
        <w:ilvl w:val="2"/>
        <w:numId w:val="5"/>
      </w:numPr>
      <w:tabs>
        <w:tab w:val="clear" w:pos="6181"/>
        <w:tab w:val="num" w:pos="1077"/>
      </w:tabs>
      <w:spacing w:before="40" w:after="0"/>
      <w:ind w:left="1077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64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B6FE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80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E43E5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E43E5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2DDA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219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19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1967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19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1967"/>
    <w:rPr>
      <w:rFonts w:ascii="Arial" w:hAnsi="Arial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F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1D1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F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1D1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60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">
    <w:name w:val="Estilo1"/>
    <w:basedOn w:val="Corpodetexto2"/>
    <w:link w:val="Estilo1Char"/>
    <w:qFormat/>
    <w:rsid w:val="00D01974"/>
    <w:pPr>
      <w:spacing w:before="120" w:line="360" w:lineRule="auto"/>
    </w:pPr>
    <w:rPr>
      <w:rFonts w:ascii="Calibri" w:eastAsia="Times New Roman" w:hAnsi="Calibri" w:cs="Calibri"/>
      <w:bCs/>
      <w:sz w:val="22"/>
      <w:lang w:eastAsia="pt-BR"/>
    </w:rPr>
  </w:style>
  <w:style w:type="character" w:customStyle="1" w:styleId="Estilo1Char">
    <w:name w:val="Estilo1 Char"/>
    <w:link w:val="Estilo1"/>
    <w:rsid w:val="00D01974"/>
    <w:rPr>
      <w:rFonts w:ascii="Calibri" w:eastAsia="Times New Roman" w:hAnsi="Calibri" w:cs="Calibri"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974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01974"/>
    <w:rPr>
      <w:rFonts w:ascii="Arial" w:hAnsi="Arial"/>
      <w:sz w:val="24"/>
    </w:rPr>
  </w:style>
  <w:style w:type="character" w:styleId="nfase">
    <w:name w:val="Emphasis"/>
    <w:basedOn w:val="Fontepargpadro"/>
    <w:uiPriority w:val="20"/>
    <w:qFormat/>
    <w:rsid w:val="00A828C8"/>
    <w:rPr>
      <w:i/>
      <w:iCs/>
    </w:rPr>
  </w:style>
  <w:style w:type="character" w:styleId="Forte">
    <w:name w:val="Strong"/>
    <w:basedOn w:val="Fontepargpadro"/>
    <w:uiPriority w:val="22"/>
    <w:qFormat/>
    <w:rsid w:val="00A828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29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B64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eveloper.acessocidadao.es.gov.br/Integracao/CriarSistem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ger.es.gov.br/siarh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eger.es.gov.br/siarh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9DBB-24A0-462B-B3A6-3B84EF60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974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 Amorim Salgueiro</dc:creator>
  <cp:lastModifiedBy>Marcio André Nassar Comassetto</cp:lastModifiedBy>
  <cp:revision>106</cp:revision>
  <cp:lastPrinted>2023-01-30T12:41:00Z</cp:lastPrinted>
  <dcterms:created xsi:type="dcterms:W3CDTF">2023-01-04T17:27:00Z</dcterms:created>
  <dcterms:modified xsi:type="dcterms:W3CDTF">2023-01-31T11:28:00Z</dcterms:modified>
</cp:coreProperties>
</file>